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71" w:rsidRDefault="006B0442" w:rsidP="00475D71">
      <w:r>
        <w:t xml:space="preserve"> </w:t>
      </w:r>
    </w:p>
    <w:p w:rsidR="00475D71" w:rsidRDefault="00475D71" w:rsidP="00475D71"/>
    <w:p w:rsidR="00475D71" w:rsidRDefault="00475D71" w:rsidP="00475D71">
      <w:pPr>
        <w:shd w:val="clear" w:color="auto" w:fill="FFFFFF"/>
        <w:spacing w:line="274" w:lineRule="exact"/>
        <w:ind w:left="768"/>
        <w:jc w:val="center"/>
        <w:rPr>
          <w:sz w:val="22"/>
          <w:szCs w:val="22"/>
        </w:rPr>
      </w:pPr>
      <w:r>
        <w:rPr>
          <w:b/>
          <w:bCs/>
          <w:color w:val="000000"/>
          <w:spacing w:val="-15"/>
          <w:sz w:val="22"/>
          <w:szCs w:val="22"/>
        </w:rPr>
        <w:t>РОССИЙСКАЯ ФЕДЕРАЦИЯ</w:t>
      </w:r>
    </w:p>
    <w:p w:rsidR="00475D71" w:rsidRDefault="00475D71" w:rsidP="00475D71">
      <w:pPr>
        <w:shd w:val="clear" w:color="auto" w:fill="FFFFFF"/>
        <w:spacing w:line="274" w:lineRule="exact"/>
        <w:ind w:left="763"/>
        <w:jc w:val="center"/>
        <w:rPr>
          <w:sz w:val="22"/>
          <w:szCs w:val="22"/>
        </w:rPr>
      </w:pPr>
      <w:r>
        <w:rPr>
          <w:b/>
          <w:bCs/>
          <w:color w:val="000000"/>
          <w:spacing w:val="-11"/>
          <w:sz w:val="22"/>
          <w:szCs w:val="22"/>
        </w:rPr>
        <w:t>БРЯНСКАЯ ОБЛАСТЬ, БРЯНСКИЙ РАЙОН</w:t>
      </w:r>
    </w:p>
    <w:p w:rsidR="00475D71" w:rsidRDefault="00475D71" w:rsidP="00475D71">
      <w:pPr>
        <w:shd w:val="clear" w:color="auto" w:fill="FFFFFF"/>
        <w:spacing w:line="274" w:lineRule="exact"/>
        <w:ind w:left="744"/>
        <w:jc w:val="center"/>
        <w:rPr>
          <w:sz w:val="22"/>
          <w:szCs w:val="22"/>
        </w:rPr>
      </w:pPr>
      <w:r>
        <w:rPr>
          <w:b/>
          <w:bCs/>
          <w:color w:val="000000"/>
          <w:spacing w:val="-14"/>
          <w:sz w:val="22"/>
          <w:szCs w:val="22"/>
        </w:rPr>
        <w:t>ГЛИНИЩЕВСКИЙ  СЕЛЬСКИЙ  СОВЕТ  НАРОДНЫХ  ДЕПУТАТОВ</w:t>
      </w:r>
      <w:r>
        <w:rPr>
          <w:b/>
          <w:bCs/>
          <w:color w:val="000000"/>
          <w:spacing w:val="-18"/>
          <w:sz w:val="22"/>
          <w:szCs w:val="22"/>
        </w:rPr>
        <w:t xml:space="preserve">                                            </w:t>
      </w:r>
    </w:p>
    <w:p w:rsidR="00475D71" w:rsidRDefault="00475D71" w:rsidP="00475D71">
      <w:pPr>
        <w:shd w:val="clear" w:color="auto" w:fill="FFFFFF"/>
        <w:spacing w:before="269"/>
        <w:ind w:right="3814"/>
        <w:jc w:val="right"/>
        <w:rPr>
          <w:sz w:val="22"/>
          <w:szCs w:val="22"/>
        </w:rPr>
      </w:pPr>
      <w:r>
        <w:rPr>
          <w:b/>
          <w:bCs/>
          <w:color w:val="000000"/>
          <w:spacing w:val="-18"/>
          <w:sz w:val="22"/>
          <w:szCs w:val="22"/>
        </w:rPr>
        <w:t>РЕШЕНИЕ</w:t>
      </w:r>
    </w:p>
    <w:p w:rsidR="00475D71" w:rsidRDefault="00475D71" w:rsidP="00475D71">
      <w:pPr>
        <w:shd w:val="clear" w:color="auto" w:fill="FFFFFF"/>
        <w:ind w:right="6243"/>
        <w:rPr>
          <w:color w:val="000000"/>
          <w:spacing w:val="-16"/>
          <w:sz w:val="22"/>
          <w:szCs w:val="22"/>
        </w:rPr>
      </w:pPr>
      <w:r>
        <w:rPr>
          <w:color w:val="000000"/>
          <w:spacing w:val="-7"/>
          <w:sz w:val="22"/>
          <w:szCs w:val="22"/>
          <w:u w:val="single"/>
        </w:rPr>
        <w:t xml:space="preserve"> От</w:t>
      </w:r>
      <w:r w:rsidR="006B0442">
        <w:rPr>
          <w:color w:val="000000"/>
          <w:spacing w:val="-7"/>
          <w:sz w:val="22"/>
          <w:szCs w:val="22"/>
          <w:u w:val="single"/>
        </w:rPr>
        <w:t xml:space="preserve"> </w:t>
      </w:r>
      <w:r w:rsidR="00194287">
        <w:rPr>
          <w:color w:val="000000"/>
          <w:spacing w:val="-7"/>
          <w:sz w:val="22"/>
          <w:szCs w:val="22"/>
          <w:u w:val="single"/>
        </w:rPr>
        <w:t xml:space="preserve"> 14.12.2021 № </w:t>
      </w:r>
      <w:r w:rsidR="006B0442">
        <w:rPr>
          <w:color w:val="000000"/>
          <w:spacing w:val="-7"/>
          <w:sz w:val="22"/>
          <w:szCs w:val="22"/>
          <w:u w:val="single"/>
        </w:rPr>
        <w:t>4-29-5</w:t>
      </w:r>
      <w:r>
        <w:rPr>
          <w:color w:val="000000"/>
          <w:spacing w:val="-7"/>
          <w:sz w:val="22"/>
          <w:szCs w:val="22"/>
          <w:u w:val="single"/>
        </w:rPr>
        <w:t xml:space="preserve">  </w:t>
      </w:r>
      <w:r w:rsidR="00D61FBC">
        <w:rPr>
          <w:color w:val="000000"/>
          <w:spacing w:val="-7"/>
          <w:sz w:val="22"/>
          <w:szCs w:val="22"/>
          <w:u w:val="single"/>
        </w:rPr>
        <w:t xml:space="preserve"> </w:t>
      </w:r>
    </w:p>
    <w:p w:rsidR="00475D71" w:rsidRDefault="00475D71" w:rsidP="00475D71">
      <w:pPr>
        <w:shd w:val="clear" w:color="auto" w:fill="FFFFFF"/>
        <w:ind w:right="6243"/>
        <w:rPr>
          <w:color w:val="000000"/>
          <w:spacing w:val="-16"/>
          <w:sz w:val="22"/>
          <w:szCs w:val="22"/>
        </w:rPr>
      </w:pPr>
      <w:r>
        <w:rPr>
          <w:color w:val="000000"/>
          <w:spacing w:val="-16"/>
          <w:sz w:val="22"/>
          <w:szCs w:val="22"/>
        </w:rPr>
        <w:t>с. Глинищево</w:t>
      </w:r>
    </w:p>
    <w:p w:rsidR="00475D71" w:rsidRDefault="00475D71" w:rsidP="00475D71">
      <w:pPr>
        <w:ind w:right="3274"/>
        <w:rPr>
          <w:sz w:val="24"/>
          <w:szCs w:val="24"/>
        </w:rPr>
      </w:pPr>
      <w:r>
        <w:rPr>
          <w:sz w:val="24"/>
          <w:szCs w:val="24"/>
        </w:rPr>
        <w:t xml:space="preserve">О назначении публичных слушаний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</w:t>
      </w:r>
    </w:p>
    <w:p w:rsidR="00475D71" w:rsidRDefault="00475D71" w:rsidP="00475D71">
      <w:pPr>
        <w:ind w:right="3274"/>
        <w:rPr>
          <w:sz w:val="24"/>
          <w:szCs w:val="24"/>
        </w:rPr>
      </w:pPr>
      <w:r>
        <w:rPr>
          <w:sz w:val="24"/>
          <w:szCs w:val="24"/>
        </w:rPr>
        <w:t>проекту планировки и проекту межевания</w:t>
      </w:r>
    </w:p>
    <w:p w:rsidR="00475D71" w:rsidRDefault="00475D71" w:rsidP="00475D71">
      <w:pPr>
        <w:ind w:right="3274"/>
        <w:rPr>
          <w:sz w:val="24"/>
          <w:szCs w:val="24"/>
        </w:rPr>
      </w:pPr>
      <w:r>
        <w:rPr>
          <w:sz w:val="24"/>
          <w:szCs w:val="24"/>
        </w:rPr>
        <w:t xml:space="preserve">территории земельного участка с </w:t>
      </w:r>
      <w:proofErr w:type="gramStart"/>
      <w:r>
        <w:rPr>
          <w:sz w:val="24"/>
          <w:szCs w:val="24"/>
        </w:rPr>
        <w:t>кадастровым</w:t>
      </w:r>
      <w:proofErr w:type="gramEnd"/>
    </w:p>
    <w:p w:rsidR="00475D71" w:rsidRDefault="00475D71" w:rsidP="00475D71">
      <w:pPr>
        <w:ind w:right="3274"/>
        <w:rPr>
          <w:sz w:val="24"/>
          <w:szCs w:val="24"/>
        </w:rPr>
      </w:pPr>
      <w:r>
        <w:rPr>
          <w:sz w:val="24"/>
          <w:szCs w:val="24"/>
        </w:rPr>
        <w:t>номером 32:02:0010903:15  площадью</w:t>
      </w:r>
    </w:p>
    <w:p w:rsidR="00475D71" w:rsidRDefault="00475D71" w:rsidP="00475D71">
      <w:pPr>
        <w:ind w:right="3274"/>
        <w:rPr>
          <w:sz w:val="24"/>
          <w:szCs w:val="24"/>
        </w:rPr>
      </w:pPr>
      <w:r>
        <w:rPr>
          <w:sz w:val="24"/>
          <w:szCs w:val="24"/>
        </w:rPr>
        <w:t>116225 кв.м. для ведения  личного подсобного</w:t>
      </w:r>
    </w:p>
    <w:p w:rsidR="00475D71" w:rsidRDefault="00475D71" w:rsidP="00475D71">
      <w:pPr>
        <w:ind w:right="3274"/>
        <w:rPr>
          <w:sz w:val="24"/>
          <w:szCs w:val="24"/>
        </w:rPr>
      </w:pPr>
      <w:r>
        <w:rPr>
          <w:sz w:val="24"/>
          <w:szCs w:val="24"/>
        </w:rPr>
        <w:t>хозяйства</w:t>
      </w:r>
    </w:p>
    <w:p w:rsidR="00475D71" w:rsidRDefault="00475D71" w:rsidP="00475D71">
      <w:pPr>
        <w:ind w:right="34"/>
        <w:rPr>
          <w:sz w:val="24"/>
          <w:szCs w:val="24"/>
        </w:rPr>
      </w:pPr>
    </w:p>
    <w:p w:rsidR="00475D71" w:rsidRDefault="00475D71" w:rsidP="00475D71">
      <w:pPr>
        <w:ind w:right="34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2"/>
          <w:szCs w:val="22"/>
        </w:rPr>
        <w:tab/>
      </w:r>
      <w:r>
        <w:rPr>
          <w:color w:val="000000"/>
          <w:spacing w:val="-13"/>
          <w:sz w:val="24"/>
          <w:szCs w:val="24"/>
        </w:rPr>
        <w:t xml:space="preserve">В целях соблюдения законодательства в сфере градостроительной деятельности,  в соответствии со ст.16  Устава Глинищевского сельского поселения </w:t>
      </w:r>
      <w:proofErr w:type="spellStart"/>
      <w:r>
        <w:rPr>
          <w:color w:val="000000"/>
          <w:spacing w:val="-13"/>
          <w:sz w:val="24"/>
          <w:szCs w:val="24"/>
        </w:rPr>
        <w:t>Глинищевский</w:t>
      </w:r>
      <w:proofErr w:type="spellEnd"/>
      <w:r>
        <w:rPr>
          <w:color w:val="000000"/>
          <w:spacing w:val="-13"/>
          <w:sz w:val="24"/>
          <w:szCs w:val="24"/>
        </w:rPr>
        <w:t xml:space="preserve"> сельский Совет народных депутатов</w:t>
      </w:r>
    </w:p>
    <w:p w:rsidR="00475D71" w:rsidRDefault="00475D71" w:rsidP="00475D7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475D71" w:rsidRDefault="00475D71" w:rsidP="00475D71">
      <w:pPr>
        <w:numPr>
          <w:ilvl w:val="0"/>
          <w:numId w:val="1"/>
        </w:num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Назначить публичные слушания по вопросу:</w:t>
      </w:r>
    </w:p>
    <w:p w:rsidR="00475D71" w:rsidRDefault="00475D71" w:rsidP="00475D71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-   рассмотрение  проекта планировки и проекта межевания территории земельного участка с кадастровым номером 32:02:0010903:15 площадью 116225 кв.м. для ведения личного подсобного хозяйства на     12 января 2022 г.</w:t>
      </w:r>
    </w:p>
    <w:p w:rsidR="00475D71" w:rsidRDefault="00475D71" w:rsidP="00475D71">
      <w:pPr>
        <w:ind w:right="-6"/>
        <w:jc w:val="both"/>
        <w:rPr>
          <w:sz w:val="24"/>
          <w:szCs w:val="24"/>
        </w:rPr>
      </w:pPr>
      <w:r w:rsidRPr="00426D12">
        <w:rPr>
          <w:b/>
          <w:sz w:val="24"/>
          <w:szCs w:val="24"/>
        </w:rPr>
        <w:t>- начало в 15-00 час</w:t>
      </w:r>
      <w:r>
        <w:rPr>
          <w:sz w:val="24"/>
          <w:szCs w:val="24"/>
        </w:rPr>
        <w:t xml:space="preserve">., место проведения – здание Глинищевской сельской администрации, </w:t>
      </w:r>
      <w:proofErr w:type="spellStart"/>
      <w:r>
        <w:rPr>
          <w:sz w:val="24"/>
          <w:szCs w:val="24"/>
        </w:rPr>
        <w:t>ул.П.М.Яшенина</w:t>
      </w:r>
      <w:proofErr w:type="spellEnd"/>
      <w:r>
        <w:rPr>
          <w:sz w:val="24"/>
          <w:szCs w:val="24"/>
        </w:rPr>
        <w:t xml:space="preserve">, 36, </w:t>
      </w:r>
      <w:proofErr w:type="spellStart"/>
      <w:r w:rsidRPr="00426D12">
        <w:rPr>
          <w:b/>
          <w:sz w:val="24"/>
          <w:szCs w:val="24"/>
        </w:rPr>
        <w:t>с</w:t>
      </w:r>
      <w:proofErr w:type="gramStart"/>
      <w:r w:rsidRPr="00426D12">
        <w:rPr>
          <w:b/>
          <w:sz w:val="24"/>
          <w:szCs w:val="24"/>
        </w:rPr>
        <w:t>.Г</w:t>
      </w:r>
      <w:proofErr w:type="gramEnd"/>
      <w:r w:rsidRPr="00426D12">
        <w:rPr>
          <w:b/>
          <w:sz w:val="24"/>
          <w:szCs w:val="24"/>
        </w:rPr>
        <w:t>линищево</w:t>
      </w:r>
      <w:proofErr w:type="spellEnd"/>
    </w:p>
    <w:p w:rsidR="00475D71" w:rsidRDefault="00475D71" w:rsidP="00475D71">
      <w:pPr>
        <w:ind w:right="3272"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Для подготовки и проведения публичных слушаний утвердить оргкомитет в следующем составе:</w:t>
      </w:r>
    </w:p>
    <w:p w:rsidR="00475D71" w:rsidRDefault="00475D71" w:rsidP="00475D71">
      <w:pPr>
        <w:jc w:val="both"/>
        <w:rPr>
          <w:sz w:val="24"/>
          <w:szCs w:val="24"/>
        </w:rPr>
      </w:pPr>
      <w:r>
        <w:rPr>
          <w:sz w:val="24"/>
          <w:szCs w:val="24"/>
        </w:rPr>
        <w:t>-  Фатеева О.И - глава поселения - председатель комитета</w:t>
      </w:r>
    </w:p>
    <w:p w:rsidR="00475D71" w:rsidRDefault="00475D71" w:rsidP="00475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Апатова</w:t>
      </w:r>
      <w:proofErr w:type="spellEnd"/>
      <w:r>
        <w:rPr>
          <w:sz w:val="24"/>
          <w:szCs w:val="24"/>
        </w:rPr>
        <w:t xml:space="preserve"> Н.В.- депутат Глинищевского сельского Совета, председатель комиссии по   земельным правоотношениям и благоустройству</w:t>
      </w:r>
    </w:p>
    <w:p w:rsidR="00475D71" w:rsidRDefault="00475D71" w:rsidP="00475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Новикова О.А. – ведущий специалист; </w:t>
      </w:r>
    </w:p>
    <w:p w:rsidR="00475D71" w:rsidRDefault="00475D71" w:rsidP="00475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Столярова</w:t>
      </w:r>
      <w:proofErr w:type="spellEnd"/>
      <w:r>
        <w:rPr>
          <w:sz w:val="24"/>
          <w:szCs w:val="24"/>
        </w:rPr>
        <w:t xml:space="preserve"> В.И. - старший инспектор;</w:t>
      </w:r>
    </w:p>
    <w:p w:rsidR="00475D71" w:rsidRDefault="00475D71" w:rsidP="00475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proofErr w:type="spellStart"/>
      <w:r>
        <w:rPr>
          <w:sz w:val="24"/>
          <w:szCs w:val="24"/>
        </w:rPr>
        <w:t>Четверикова</w:t>
      </w:r>
      <w:proofErr w:type="spellEnd"/>
      <w:r>
        <w:rPr>
          <w:sz w:val="24"/>
          <w:szCs w:val="24"/>
        </w:rPr>
        <w:t xml:space="preserve"> Р.А. – юрисконсульт администрации</w:t>
      </w:r>
    </w:p>
    <w:p w:rsidR="00475D71" w:rsidRDefault="00475D71" w:rsidP="00475D71">
      <w:pPr>
        <w:rPr>
          <w:sz w:val="24"/>
          <w:szCs w:val="24"/>
        </w:rPr>
      </w:pPr>
      <w:r>
        <w:rPr>
          <w:sz w:val="24"/>
          <w:szCs w:val="24"/>
        </w:rPr>
        <w:t xml:space="preserve">            3. Предложения по вопросу</w:t>
      </w:r>
    </w:p>
    <w:p w:rsidR="00475D71" w:rsidRPr="006F136E" w:rsidRDefault="00475D71" w:rsidP="00475D71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-   рассмотрение  проекта планировки и проекта межевания территории земельного участка с кадастровым номером 32:02:0010903:15 площадью 116225 кв.м. для ведения личного подсобного хозяйства направлять до     12.01.2022 г.  по адресу: Брянская обл., Брянский район, с. Глинищево,       улица П.М Яшенина, д. 36, телефон: 94-12-47</w:t>
      </w:r>
    </w:p>
    <w:p w:rsidR="00475D71" w:rsidRDefault="00475D71" w:rsidP="00475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4. </w:t>
      </w:r>
      <w:proofErr w:type="gramStart"/>
      <w:r>
        <w:rPr>
          <w:sz w:val="24"/>
          <w:szCs w:val="24"/>
        </w:rPr>
        <w:t>Поручить оргкомитету осуществить</w:t>
      </w:r>
      <w:proofErr w:type="gramEnd"/>
      <w:r>
        <w:rPr>
          <w:sz w:val="24"/>
          <w:szCs w:val="24"/>
        </w:rPr>
        <w:t xml:space="preserve"> организационную работу по подготовке и проведению публичных слушаний в соответствии с Положением по проведению публичных слушаний в Глинищевском сельском поселении</w:t>
      </w:r>
    </w:p>
    <w:p w:rsidR="00475D71" w:rsidRDefault="00475D71" w:rsidP="00475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5. Настоящее решение  по вопросу </w:t>
      </w:r>
    </w:p>
    <w:p w:rsidR="00475D71" w:rsidRDefault="00475D71" w:rsidP="00475D71">
      <w:pPr>
        <w:ind w:right="-6"/>
        <w:jc w:val="both"/>
        <w:rPr>
          <w:sz w:val="24"/>
          <w:szCs w:val="24"/>
        </w:rPr>
      </w:pPr>
      <w:r>
        <w:rPr>
          <w:sz w:val="24"/>
          <w:szCs w:val="24"/>
        </w:rPr>
        <w:t>-   рассмотрение  проекта планировки и проекта межевания территории земельного участка с кадастровым номером 32:02:0010903:15 площадью 116225 кв.м. для ведения личного подсобного хозяйства      обнародовать в установленном Уставом порядке.</w:t>
      </w:r>
    </w:p>
    <w:p w:rsidR="00475D71" w:rsidRDefault="00475D71" w:rsidP="00475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6. </w:t>
      </w:r>
      <w:proofErr w:type="gramStart"/>
      <w:r>
        <w:rPr>
          <w:sz w:val="24"/>
          <w:szCs w:val="24"/>
        </w:rPr>
        <w:t>Контроль за исполнением настоящего решения возложить на комиссию по   земельным вопросам и  благоустройству (пред.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Апатова</w:t>
      </w:r>
      <w:proofErr w:type="spellEnd"/>
      <w:r>
        <w:rPr>
          <w:sz w:val="24"/>
          <w:szCs w:val="24"/>
        </w:rPr>
        <w:t xml:space="preserve"> Н.В.)</w:t>
      </w:r>
    </w:p>
    <w:p w:rsidR="00475D71" w:rsidRDefault="00475D71" w:rsidP="00475D71">
      <w:pPr>
        <w:jc w:val="both"/>
        <w:rPr>
          <w:sz w:val="24"/>
          <w:szCs w:val="24"/>
        </w:rPr>
      </w:pPr>
    </w:p>
    <w:p w:rsidR="00475D71" w:rsidRDefault="00475D71" w:rsidP="00475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B0442" w:rsidRDefault="006B0442" w:rsidP="00475D71">
      <w:pPr>
        <w:jc w:val="both"/>
        <w:rPr>
          <w:sz w:val="24"/>
          <w:szCs w:val="24"/>
        </w:rPr>
      </w:pPr>
    </w:p>
    <w:p w:rsidR="00475D71" w:rsidRDefault="00475D71" w:rsidP="00475D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Глава сельского поселения                                                             Фатеева О.И.</w:t>
      </w:r>
    </w:p>
    <w:p w:rsidR="00475D71" w:rsidRDefault="00475D71" w:rsidP="00475D71"/>
    <w:sectPr w:rsidR="00475D71" w:rsidSect="002C4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07289"/>
    <w:multiLevelType w:val="hybridMultilevel"/>
    <w:tmpl w:val="B066BC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75D71"/>
    <w:rsid w:val="000A3A21"/>
    <w:rsid w:val="001429F6"/>
    <w:rsid w:val="00194287"/>
    <w:rsid w:val="002037A3"/>
    <w:rsid w:val="002C4D2E"/>
    <w:rsid w:val="00320C77"/>
    <w:rsid w:val="003E1E40"/>
    <w:rsid w:val="00475D71"/>
    <w:rsid w:val="006B0442"/>
    <w:rsid w:val="00D61FBC"/>
    <w:rsid w:val="00F9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D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7</cp:revision>
  <cp:lastPrinted>2021-12-13T12:12:00Z</cp:lastPrinted>
  <dcterms:created xsi:type="dcterms:W3CDTF">2021-12-09T08:06:00Z</dcterms:created>
  <dcterms:modified xsi:type="dcterms:W3CDTF">2021-12-13T12:29:00Z</dcterms:modified>
</cp:coreProperties>
</file>