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E5" w:rsidRPr="002865B6" w:rsidRDefault="003253E5" w:rsidP="00840549">
      <w:pPr>
        <w:ind w:left="1701" w:right="567"/>
        <w:jc w:val="right"/>
        <w:rPr>
          <w:sz w:val="24"/>
          <w:szCs w:val="24"/>
        </w:rPr>
      </w:pPr>
    </w:p>
    <w:p w:rsidR="0035085C" w:rsidRDefault="00DB1632" w:rsidP="00FA2DE6">
      <w:pPr>
        <w:ind w:left="5159"/>
        <w:jc w:val="right"/>
        <w:rPr>
          <w:sz w:val="22"/>
          <w:szCs w:val="22"/>
        </w:rPr>
      </w:pPr>
      <w:r w:rsidRPr="002865B6">
        <w:rPr>
          <w:sz w:val="22"/>
          <w:szCs w:val="22"/>
        </w:rPr>
        <w:t xml:space="preserve">Приложение </w:t>
      </w:r>
      <w:r w:rsidRPr="002865B6">
        <w:rPr>
          <w:b/>
          <w:bCs/>
          <w:sz w:val="22"/>
          <w:szCs w:val="22"/>
        </w:rPr>
        <w:t xml:space="preserve">№ 1 </w:t>
      </w:r>
      <w:r w:rsidRPr="002865B6">
        <w:rPr>
          <w:sz w:val="22"/>
          <w:szCs w:val="22"/>
        </w:rPr>
        <w:t xml:space="preserve">к </w:t>
      </w:r>
      <w:r w:rsidR="0098671D" w:rsidRPr="002865B6">
        <w:rPr>
          <w:sz w:val="22"/>
          <w:szCs w:val="22"/>
        </w:rPr>
        <w:t>р</w:t>
      </w:r>
      <w:r w:rsidR="00FA2DE6" w:rsidRPr="002865B6">
        <w:rPr>
          <w:sz w:val="22"/>
          <w:szCs w:val="22"/>
        </w:rPr>
        <w:t>ешению</w:t>
      </w:r>
    </w:p>
    <w:p w:rsidR="00414E43" w:rsidRDefault="00FA2DE6" w:rsidP="00FA2DE6">
      <w:pPr>
        <w:ind w:left="5159"/>
        <w:jc w:val="right"/>
        <w:rPr>
          <w:sz w:val="22"/>
          <w:szCs w:val="22"/>
        </w:rPr>
      </w:pPr>
      <w:r w:rsidRPr="002865B6">
        <w:rPr>
          <w:sz w:val="22"/>
          <w:szCs w:val="22"/>
        </w:rPr>
        <w:t xml:space="preserve"> </w:t>
      </w:r>
      <w:proofErr w:type="spellStart"/>
      <w:r w:rsidR="00414E43">
        <w:rPr>
          <w:sz w:val="22"/>
          <w:szCs w:val="22"/>
        </w:rPr>
        <w:t>Глинищевского</w:t>
      </w:r>
      <w:proofErr w:type="spellEnd"/>
      <w:r w:rsidR="00E62530" w:rsidRPr="002865B6">
        <w:rPr>
          <w:sz w:val="22"/>
          <w:szCs w:val="22"/>
        </w:rPr>
        <w:t xml:space="preserve"> сельского </w:t>
      </w:r>
    </w:p>
    <w:p w:rsidR="00DB1632" w:rsidRPr="002865B6" w:rsidRDefault="00FA2DE6" w:rsidP="00FA2DE6">
      <w:pPr>
        <w:ind w:left="5159"/>
        <w:jc w:val="right"/>
        <w:rPr>
          <w:sz w:val="22"/>
          <w:szCs w:val="22"/>
        </w:rPr>
      </w:pPr>
      <w:r w:rsidRPr="002865B6">
        <w:rPr>
          <w:sz w:val="22"/>
          <w:szCs w:val="22"/>
        </w:rPr>
        <w:t xml:space="preserve">Совета </w:t>
      </w:r>
      <w:r w:rsidR="00E62530" w:rsidRPr="002865B6">
        <w:rPr>
          <w:sz w:val="22"/>
          <w:szCs w:val="22"/>
        </w:rPr>
        <w:t xml:space="preserve">народных </w:t>
      </w:r>
      <w:r w:rsidRPr="002865B6">
        <w:rPr>
          <w:sz w:val="22"/>
          <w:szCs w:val="22"/>
        </w:rPr>
        <w:t xml:space="preserve">депутатов </w:t>
      </w:r>
      <w:r w:rsidR="00DB1632" w:rsidRPr="002865B6">
        <w:rPr>
          <w:sz w:val="22"/>
          <w:szCs w:val="22"/>
        </w:rPr>
        <w:t xml:space="preserve"> </w:t>
      </w:r>
    </w:p>
    <w:p w:rsidR="002128DF" w:rsidRPr="002865B6" w:rsidRDefault="00DB1632" w:rsidP="00E62530">
      <w:pPr>
        <w:pStyle w:val="1"/>
        <w:numPr>
          <w:ilvl w:val="0"/>
          <w:numId w:val="0"/>
        </w:numPr>
        <w:ind w:left="432"/>
        <w:jc w:val="right"/>
        <w:rPr>
          <w:rFonts w:eastAsia="Andale Sans UI" w:cs="Times New Roman"/>
          <w:sz w:val="22"/>
          <w:szCs w:val="22"/>
        </w:rPr>
      </w:pPr>
      <w:r w:rsidRPr="002865B6">
        <w:rPr>
          <w:rFonts w:cs="Times New Roman"/>
          <w:sz w:val="22"/>
          <w:szCs w:val="22"/>
        </w:rPr>
        <w:t xml:space="preserve">                                                  № </w:t>
      </w:r>
      <w:r w:rsidR="002F4AC7">
        <w:rPr>
          <w:rFonts w:cs="Times New Roman"/>
          <w:sz w:val="22"/>
          <w:szCs w:val="22"/>
        </w:rPr>
        <w:t>4-23-    от 26.02.2021</w:t>
      </w:r>
      <w:r w:rsidRPr="002865B6">
        <w:rPr>
          <w:rFonts w:cs="Times New Roman"/>
          <w:sz w:val="22"/>
          <w:szCs w:val="22"/>
        </w:rPr>
        <w:t>года</w:t>
      </w:r>
    </w:p>
    <w:p w:rsidR="002128DF" w:rsidRPr="002865B6" w:rsidRDefault="002128DF" w:rsidP="009C05D5">
      <w:pPr>
        <w:pStyle w:val="1"/>
        <w:numPr>
          <w:ilvl w:val="0"/>
          <w:numId w:val="1"/>
        </w:numPr>
        <w:rPr>
          <w:rFonts w:eastAsia="Andale Sans UI" w:cs="Times New Roman"/>
          <w:sz w:val="24"/>
          <w:szCs w:val="24"/>
        </w:rPr>
      </w:pPr>
    </w:p>
    <w:p w:rsidR="002128DF" w:rsidRPr="002865B6" w:rsidRDefault="002128DF" w:rsidP="0082332A">
      <w:pPr>
        <w:pStyle w:val="1"/>
        <w:numPr>
          <w:ilvl w:val="0"/>
          <w:numId w:val="0"/>
        </w:numPr>
        <w:jc w:val="left"/>
        <w:rPr>
          <w:rFonts w:eastAsia="Andale Sans UI" w:cs="Times New Roman"/>
          <w:sz w:val="24"/>
          <w:szCs w:val="24"/>
        </w:rPr>
      </w:pPr>
    </w:p>
    <w:p w:rsidR="005364AF" w:rsidRPr="002865B6" w:rsidRDefault="00DE65F1" w:rsidP="005364AF">
      <w:pPr>
        <w:widowControl/>
        <w:suppressAutoHyphens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             </w:t>
      </w:r>
      <w:r w:rsidR="005364AF" w:rsidRPr="002865B6">
        <w:rPr>
          <w:b/>
          <w:bCs/>
          <w:sz w:val="24"/>
          <w:szCs w:val="24"/>
          <w:lang w:eastAsia="ru-RU"/>
        </w:rPr>
        <w:t>Положение                                                                                                                                       «О порядке проведения общественных обсуждений или публичных слушаний в сфере градостроительн</w:t>
      </w:r>
      <w:r w:rsidR="00640B20">
        <w:rPr>
          <w:b/>
          <w:bCs/>
          <w:sz w:val="24"/>
          <w:szCs w:val="24"/>
          <w:lang w:eastAsia="ru-RU"/>
        </w:rPr>
        <w:t>ой</w:t>
      </w:r>
      <w:r w:rsidR="005364AF" w:rsidRPr="002865B6">
        <w:rPr>
          <w:b/>
          <w:bCs/>
          <w:sz w:val="24"/>
          <w:szCs w:val="24"/>
          <w:lang w:eastAsia="ru-RU"/>
        </w:rPr>
        <w:t xml:space="preserve"> </w:t>
      </w:r>
      <w:r w:rsidR="00640B20">
        <w:rPr>
          <w:b/>
          <w:bCs/>
          <w:sz w:val="24"/>
          <w:szCs w:val="24"/>
          <w:lang w:eastAsia="ru-RU"/>
        </w:rPr>
        <w:t>деятельности</w:t>
      </w:r>
      <w:r w:rsidR="005364AF" w:rsidRPr="002865B6">
        <w:rPr>
          <w:b/>
          <w:bCs/>
          <w:sz w:val="24"/>
          <w:szCs w:val="24"/>
          <w:lang w:eastAsia="ru-RU"/>
        </w:rPr>
        <w:t xml:space="preserve"> на территории </w:t>
      </w:r>
      <w:proofErr w:type="spellStart"/>
      <w:r w:rsidR="00414E43">
        <w:rPr>
          <w:b/>
          <w:bCs/>
          <w:sz w:val="24"/>
          <w:szCs w:val="24"/>
          <w:lang w:eastAsia="ru-RU"/>
        </w:rPr>
        <w:t>Глинищевского</w:t>
      </w:r>
      <w:proofErr w:type="spellEnd"/>
      <w:r w:rsidR="00D735D3" w:rsidRPr="002865B6">
        <w:rPr>
          <w:b/>
          <w:bCs/>
          <w:sz w:val="24"/>
          <w:szCs w:val="24"/>
          <w:lang w:eastAsia="ru-RU"/>
        </w:rPr>
        <w:t xml:space="preserve"> сельского поселения Брянского </w:t>
      </w:r>
      <w:r w:rsidR="005364AF" w:rsidRPr="002865B6">
        <w:rPr>
          <w:b/>
          <w:bCs/>
          <w:sz w:val="24"/>
          <w:szCs w:val="24"/>
          <w:lang w:eastAsia="ru-RU"/>
        </w:rPr>
        <w:t xml:space="preserve"> муниципального района </w:t>
      </w:r>
      <w:r w:rsidR="00D735D3" w:rsidRPr="002865B6">
        <w:rPr>
          <w:b/>
          <w:bCs/>
          <w:sz w:val="24"/>
          <w:szCs w:val="24"/>
          <w:lang w:eastAsia="ru-RU"/>
        </w:rPr>
        <w:t>Брянской области</w:t>
      </w:r>
      <w:r w:rsidR="005364AF" w:rsidRPr="002865B6">
        <w:rPr>
          <w:b/>
          <w:bCs/>
          <w:sz w:val="24"/>
          <w:szCs w:val="24"/>
          <w:lang w:eastAsia="ru-RU"/>
        </w:rPr>
        <w:t xml:space="preserve"> 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rPr>
          <w:bCs/>
          <w:sz w:val="24"/>
          <w:szCs w:val="24"/>
          <w:lang w:eastAsia="ru-RU"/>
        </w:rPr>
      </w:pPr>
    </w:p>
    <w:p w:rsidR="005364AF" w:rsidRPr="002865B6" w:rsidRDefault="005364AF" w:rsidP="00DE65F1">
      <w:pPr>
        <w:widowControl/>
        <w:suppressAutoHyphens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65B6">
        <w:rPr>
          <w:b/>
          <w:bCs/>
          <w:sz w:val="24"/>
          <w:szCs w:val="24"/>
          <w:lang w:eastAsia="ru-RU"/>
        </w:rPr>
        <w:t>1.Общие положения</w:t>
      </w:r>
    </w:p>
    <w:p w:rsidR="005364AF" w:rsidRPr="002865B6" w:rsidRDefault="005364AF" w:rsidP="005364AF">
      <w:pPr>
        <w:widowControl/>
        <w:numPr>
          <w:ilvl w:val="1"/>
          <w:numId w:val="4"/>
        </w:numPr>
        <w:suppressAutoHyphens w:val="0"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ru-RU"/>
        </w:rPr>
      </w:pPr>
      <w:proofErr w:type="gramStart"/>
      <w:r w:rsidRPr="002865B6">
        <w:rPr>
          <w:sz w:val="24"/>
          <w:szCs w:val="24"/>
          <w:lang w:eastAsia="ru-RU"/>
        </w:rPr>
        <w:t>Положение о порядке проведения публичных слушаний, общественных обсуждений по проектам в сфере градостроительной деятельности (далее - Положение) разработано в соответствии Градостроительным кодексом Российской Федерации, Федеральным законом от 06.10.2003 №131-ФЗ «Об общих принципах организации местного самоуправления в</w:t>
      </w:r>
      <w:r w:rsidR="00414E43">
        <w:rPr>
          <w:sz w:val="24"/>
          <w:szCs w:val="24"/>
          <w:lang w:eastAsia="ru-RU"/>
        </w:rPr>
        <w:t xml:space="preserve"> Российской Федерации», Уставом </w:t>
      </w:r>
      <w:proofErr w:type="spellStart"/>
      <w:r w:rsidR="00414E43">
        <w:rPr>
          <w:sz w:val="24"/>
          <w:szCs w:val="24"/>
          <w:lang w:eastAsia="ru-RU"/>
        </w:rPr>
        <w:t>Глинищевского</w:t>
      </w:r>
      <w:proofErr w:type="spellEnd"/>
      <w:r w:rsidR="00414E43">
        <w:rPr>
          <w:sz w:val="24"/>
          <w:szCs w:val="24"/>
          <w:lang w:eastAsia="ru-RU"/>
        </w:rPr>
        <w:t xml:space="preserve"> </w:t>
      </w:r>
      <w:r w:rsidRPr="002865B6">
        <w:rPr>
          <w:bCs/>
          <w:sz w:val="24"/>
          <w:szCs w:val="24"/>
          <w:lang w:eastAsia="ru-RU"/>
        </w:rPr>
        <w:t xml:space="preserve">сельского поселения </w:t>
      </w:r>
      <w:r w:rsidR="00D735D3" w:rsidRPr="002865B6">
        <w:rPr>
          <w:bCs/>
          <w:sz w:val="24"/>
          <w:szCs w:val="24"/>
          <w:lang w:eastAsia="ru-RU"/>
        </w:rPr>
        <w:t>Брянского</w:t>
      </w:r>
      <w:r w:rsidRPr="002865B6">
        <w:rPr>
          <w:bCs/>
          <w:sz w:val="24"/>
          <w:szCs w:val="24"/>
          <w:lang w:eastAsia="ru-RU"/>
        </w:rPr>
        <w:t xml:space="preserve"> муниципального района </w:t>
      </w:r>
      <w:r w:rsidR="00D735D3" w:rsidRPr="002865B6">
        <w:rPr>
          <w:bCs/>
          <w:sz w:val="24"/>
          <w:szCs w:val="24"/>
          <w:lang w:eastAsia="ru-RU"/>
        </w:rPr>
        <w:t>Брянской</w:t>
      </w:r>
      <w:r w:rsidRPr="002865B6">
        <w:rPr>
          <w:bCs/>
          <w:sz w:val="24"/>
          <w:szCs w:val="24"/>
          <w:lang w:eastAsia="ru-RU"/>
        </w:rPr>
        <w:t xml:space="preserve"> области</w:t>
      </w:r>
      <w:r w:rsidRPr="002865B6">
        <w:rPr>
          <w:sz w:val="24"/>
          <w:szCs w:val="24"/>
          <w:lang w:eastAsia="ru-RU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</w:t>
      </w:r>
      <w:proofErr w:type="gramEnd"/>
      <w:r w:rsidRPr="002865B6">
        <w:rPr>
          <w:sz w:val="24"/>
          <w:szCs w:val="24"/>
          <w:lang w:eastAsia="ru-RU"/>
        </w:rPr>
        <w:t xml:space="preserve"> земельных участков и объектов капитального строительства и  устанавливает порядок организации и проведения публичных слушаний, общественных обсуждений на территории </w:t>
      </w:r>
      <w:proofErr w:type="spellStart"/>
      <w:r w:rsidR="00414E43">
        <w:rPr>
          <w:sz w:val="24"/>
          <w:szCs w:val="24"/>
          <w:lang w:eastAsia="ru-RU"/>
        </w:rPr>
        <w:t>Глинищевского</w:t>
      </w:r>
      <w:proofErr w:type="spellEnd"/>
      <w:r w:rsidR="00D735D3" w:rsidRPr="002865B6">
        <w:rPr>
          <w:sz w:val="24"/>
          <w:szCs w:val="24"/>
          <w:lang w:eastAsia="ru-RU"/>
        </w:rPr>
        <w:t xml:space="preserve"> </w:t>
      </w:r>
      <w:r w:rsidRPr="002865B6">
        <w:rPr>
          <w:bCs/>
          <w:sz w:val="24"/>
          <w:szCs w:val="24"/>
          <w:lang w:eastAsia="ru-RU"/>
        </w:rPr>
        <w:t xml:space="preserve">сельского поселения </w:t>
      </w:r>
      <w:r w:rsidRPr="002865B6">
        <w:rPr>
          <w:sz w:val="24"/>
          <w:szCs w:val="24"/>
          <w:lang w:eastAsia="ru-RU"/>
        </w:rPr>
        <w:t>(далее –  поселение).</w:t>
      </w:r>
    </w:p>
    <w:p w:rsidR="005364AF" w:rsidRPr="002865B6" w:rsidRDefault="005364AF" w:rsidP="005364AF">
      <w:pPr>
        <w:widowControl/>
        <w:numPr>
          <w:ilvl w:val="1"/>
          <w:numId w:val="4"/>
        </w:numPr>
        <w:suppressAutoHyphens w:val="0"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Публичные слушания и общественные обсуждения по проектам муниципальных правовых актов (далее - проекты) в сфере градостроительной деятельности являются формой непосредственного участия населения поселения в осуществлении местного самоуправления.</w:t>
      </w:r>
    </w:p>
    <w:p w:rsidR="005364AF" w:rsidRPr="002865B6" w:rsidRDefault="005364AF" w:rsidP="005364AF">
      <w:pPr>
        <w:widowControl/>
        <w:numPr>
          <w:ilvl w:val="1"/>
          <w:numId w:val="4"/>
        </w:numPr>
        <w:suppressAutoHyphens w:val="0"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 xml:space="preserve">Решение о проведении общественных обсуждений или публичных слушаний </w:t>
      </w:r>
      <w:r w:rsidR="009F6EC5" w:rsidRPr="002865B6">
        <w:rPr>
          <w:sz w:val="24"/>
          <w:szCs w:val="24"/>
          <w:lang w:eastAsia="ru-RU"/>
        </w:rPr>
        <w:t xml:space="preserve">по </w:t>
      </w:r>
      <w:r w:rsidRPr="002865B6">
        <w:rPr>
          <w:sz w:val="24"/>
          <w:szCs w:val="24"/>
          <w:lang w:eastAsia="ru-RU"/>
        </w:rPr>
        <w:t xml:space="preserve">проектам в сфере градостроительной деятельности принимает </w:t>
      </w:r>
      <w:r w:rsidR="00414E43">
        <w:rPr>
          <w:sz w:val="24"/>
          <w:szCs w:val="24"/>
          <w:lang w:eastAsia="ru-RU"/>
        </w:rPr>
        <w:softHyphen/>
      </w:r>
      <w:r w:rsidR="00414E43">
        <w:rPr>
          <w:sz w:val="24"/>
          <w:szCs w:val="24"/>
          <w:lang w:eastAsia="ru-RU"/>
        </w:rPr>
        <w:softHyphen/>
      </w:r>
      <w:r w:rsidR="00414E43">
        <w:rPr>
          <w:sz w:val="24"/>
          <w:szCs w:val="24"/>
          <w:lang w:eastAsia="ru-RU"/>
        </w:rPr>
        <w:softHyphen/>
      </w:r>
      <w:r w:rsidR="00414E43">
        <w:rPr>
          <w:sz w:val="24"/>
          <w:szCs w:val="24"/>
          <w:lang w:eastAsia="ru-RU"/>
        </w:rPr>
        <w:softHyphen/>
      </w:r>
      <w:r w:rsidR="00414E43">
        <w:rPr>
          <w:sz w:val="24"/>
          <w:szCs w:val="24"/>
          <w:lang w:eastAsia="ru-RU"/>
        </w:rPr>
        <w:softHyphen/>
      </w:r>
      <w:r w:rsidR="00414E43">
        <w:rPr>
          <w:sz w:val="24"/>
          <w:szCs w:val="24"/>
          <w:lang w:eastAsia="ru-RU"/>
        </w:rPr>
        <w:softHyphen/>
      </w:r>
      <w:r w:rsidR="00414E43">
        <w:rPr>
          <w:sz w:val="24"/>
          <w:szCs w:val="24"/>
          <w:lang w:eastAsia="ru-RU"/>
        </w:rPr>
        <w:softHyphen/>
      </w:r>
      <w:r w:rsidR="00414E43">
        <w:rPr>
          <w:sz w:val="24"/>
          <w:szCs w:val="24"/>
          <w:lang w:eastAsia="ru-RU"/>
        </w:rPr>
        <w:softHyphen/>
      </w:r>
      <w:r w:rsidR="00414E43">
        <w:rPr>
          <w:sz w:val="24"/>
          <w:szCs w:val="24"/>
          <w:lang w:eastAsia="ru-RU"/>
        </w:rPr>
        <w:softHyphen/>
      </w:r>
      <w:r w:rsidR="00414E43">
        <w:rPr>
          <w:sz w:val="24"/>
          <w:szCs w:val="24"/>
          <w:lang w:eastAsia="ru-RU"/>
        </w:rPr>
        <w:softHyphen/>
      </w:r>
      <w:r w:rsidR="00414E43">
        <w:rPr>
          <w:sz w:val="24"/>
          <w:szCs w:val="24"/>
          <w:lang w:eastAsia="ru-RU"/>
        </w:rPr>
        <w:softHyphen/>
      </w:r>
      <w:proofErr w:type="spellStart"/>
      <w:r w:rsidR="00414E43">
        <w:rPr>
          <w:sz w:val="24"/>
          <w:szCs w:val="24"/>
          <w:lang w:eastAsia="ru-RU"/>
        </w:rPr>
        <w:t>Глинищевский</w:t>
      </w:r>
      <w:proofErr w:type="spellEnd"/>
      <w:r w:rsidR="00414E43">
        <w:rPr>
          <w:sz w:val="24"/>
          <w:szCs w:val="24"/>
          <w:lang w:eastAsia="ru-RU"/>
        </w:rPr>
        <w:t xml:space="preserve"> </w:t>
      </w:r>
      <w:r w:rsidR="00D735D3" w:rsidRPr="002865B6">
        <w:rPr>
          <w:sz w:val="24"/>
          <w:szCs w:val="24"/>
          <w:lang w:eastAsia="ru-RU"/>
        </w:rPr>
        <w:t>сельский Совет народных депутатов</w:t>
      </w:r>
      <w:r w:rsidR="00D86890" w:rsidRPr="002865B6">
        <w:rPr>
          <w:sz w:val="24"/>
          <w:szCs w:val="24"/>
          <w:lang w:eastAsia="ru-RU"/>
        </w:rPr>
        <w:t>.</w:t>
      </w:r>
    </w:p>
    <w:p w:rsidR="005364AF" w:rsidRPr="002865B6" w:rsidRDefault="005364AF" w:rsidP="005364AF">
      <w:pPr>
        <w:widowControl/>
        <w:numPr>
          <w:ilvl w:val="1"/>
          <w:numId w:val="4"/>
        </w:numPr>
        <w:suppressAutoHyphens w:val="0"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 xml:space="preserve"> Предметом публичных слушаний, общественных обсуждений по проектам в сфере градостроительной деятельности являются: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spacing w:before="20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 xml:space="preserve">1) проект Генерального плана </w:t>
      </w:r>
      <w:proofErr w:type="spellStart"/>
      <w:r w:rsidR="00414E43">
        <w:rPr>
          <w:sz w:val="24"/>
          <w:szCs w:val="24"/>
          <w:lang w:eastAsia="ru-RU"/>
        </w:rPr>
        <w:t>Глинищевского</w:t>
      </w:r>
      <w:proofErr w:type="spellEnd"/>
      <w:r w:rsidR="00D735D3" w:rsidRPr="002865B6">
        <w:rPr>
          <w:sz w:val="24"/>
          <w:szCs w:val="24"/>
          <w:lang w:eastAsia="ru-RU"/>
        </w:rPr>
        <w:t xml:space="preserve"> сельского поселения Брянского</w:t>
      </w:r>
      <w:r w:rsidR="007003E8" w:rsidRPr="002865B6">
        <w:rPr>
          <w:bCs/>
          <w:sz w:val="24"/>
          <w:szCs w:val="24"/>
          <w:lang w:eastAsia="ru-RU"/>
        </w:rPr>
        <w:t xml:space="preserve"> муниципального района </w:t>
      </w:r>
      <w:r w:rsidR="00D735D3" w:rsidRPr="002865B6">
        <w:rPr>
          <w:bCs/>
          <w:sz w:val="24"/>
          <w:szCs w:val="24"/>
          <w:lang w:eastAsia="ru-RU"/>
        </w:rPr>
        <w:t>Брянской</w:t>
      </w:r>
      <w:r w:rsidR="007003E8" w:rsidRPr="002865B6">
        <w:rPr>
          <w:bCs/>
          <w:sz w:val="24"/>
          <w:szCs w:val="24"/>
          <w:lang w:eastAsia="ru-RU"/>
        </w:rPr>
        <w:t xml:space="preserve"> области</w:t>
      </w:r>
      <w:r w:rsidR="007003E8" w:rsidRPr="002865B6">
        <w:rPr>
          <w:sz w:val="24"/>
          <w:szCs w:val="24"/>
          <w:lang w:eastAsia="ru-RU"/>
        </w:rPr>
        <w:t xml:space="preserve"> </w:t>
      </w:r>
      <w:r w:rsidRPr="002865B6">
        <w:rPr>
          <w:sz w:val="24"/>
          <w:szCs w:val="24"/>
          <w:lang w:eastAsia="ru-RU"/>
        </w:rPr>
        <w:t>(далее – Генеральный план), в том числе проекты, предусматривающие внесение изменений в Генеральн</w:t>
      </w:r>
      <w:r w:rsidR="009F6EC5" w:rsidRPr="002865B6">
        <w:rPr>
          <w:sz w:val="24"/>
          <w:szCs w:val="24"/>
          <w:lang w:eastAsia="ru-RU"/>
        </w:rPr>
        <w:t>ый план, за исключением случаев, установленных Градостроительным кодексом Российской Федерации</w:t>
      </w:r>
      <w:r w:rsidRPr="002865B6">
        <w:rPr>
          <w:sz w:val="24"/>
          <w:szCs w:val="24"/>
          <w:lang w:eastAsia="ru-RU"/>
        </w:rPr>
        <w:t>;</w:t>
      </w:r>
    </w:p>
    <w:p w:rsidR="005364AF" w:rsidRPr="002865B6" w:rsidRDefault="005364AF" w:rsidP="000C3657">
      <w:pPr>
        <w:widowControl/>
        <w:suppressAutoHyphens w:val="0"/>
        <w:autoSpaceDN w:val="0"/>
        <w:adjustRightInd w:val="0"/>
        <w:spacing w:before="20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 xml:space="preserve">2) проект Правил землепользования и застройки </w:t>
      </w:r>
      <w:proofErr w:type="spellStart"/>
      <w:r w:rsidR="00414E43">
        <w:rPr>
          <w:sz w:val="24"/>
          <w:szCs w:val="24"/>
          <w:lang w:eastAsia="ru-RU"/>
        </w:rPr>
        <w:t>Глинищевского</w:t>
      </w:r>
      <w:proofErr w:type="spellEnd"/>
      <w:r w:rsidR="00D735D3" w:rsidRPr="002865B6">
        <w:rPr>
          <w:sz w:val="24"/>
          <w:szCs w:val="24"/>
          <w:lang w:eastAsia="ru-RU"/>
        </w:rPr>
        <w:t xml:space="preserve"> сельского поселения Брянского</w:t>
      </w:r>
      <w:r w:rsidR="00D735D3" w:rsidRPr="002865B6">
        <w:rPr>
          <w:bCs/>
          <w:sz w:val="24"/>
          <w:szCs w:val="24"/>
          <w:lang w:eastAsia="ru-RU"/>
        </w:rPr>
        <w:t xml:space="preserve"> муниципального района Брянской области</w:t>
      </w:r>
      <w:r w:rsidR="00D735D3" w:rsidRPr="002865B6">
        <w:rPr>
          <w:sz w:val="24"/>
          <w:szCs w:val="24"/>
          <w:lang w:eastAsia="ru-RU"/>
        </w:rPr>
        <w:t xml:space="preserve"> </w:t>
      </w:r>
      <w:r w:rsidRPr="002865B6">
        <w:rPr>
          <w:sz w:val="24"/>
          <w:szCs w:val="24"/>
          <w:lang w:eastAsia="ru-RU"/>
        </w:rPr>
        <w:t xml:space="preserve">(далее - проект Правил землепользования и застройки), в том числе проекты правовых актов о внесении в них изменений, </w:t>
      </w:r>
    </w:p>
    <w:p w:rsidR="000C3657" w:rsidRPr="002865B6" w:rsidRDefault="000C3657" w:rsidP="000C3657">
      <w:pPr>
        <w:widowControl/>
        <w:suppressAutoHyphens w:val="0"/>
        <w:autoSpaceDN w:val="0"/>
        <w:adjustRightInd w:val="0"/>
        <w:spacing w:before="20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3)проекты планировки территории и проекты межевания территории, проекты, предусматривающие внесение изменений в один из указанных утвержденных документов;</w:t>
      </w:r>
    </w:p>
    <w:p w:rsidR="000C3657" w:rsidRPr="002865B6" w:rsidRDefault="000C3657" w:rsidP="000C3657">
      <w:pPr>
        <w:widowControl/>
        <w:suppressAutoHyphens w:val="0"/>
        <w:autoSpaceDN w:val="0"/>
        <w:adjustRightInd w:val="0"/>
        <w:spacing w:before="20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 xml:space="preserve">4) проект Правил благоустройства территории </w:t>
      </w:r>
      <w:proofErr w:type="spellStart"/>
      <w:r w:rsidR="00414E43">
        <w:rPr>
          <w:sz w:val="24"/>
          <w:szCs w:val="24"/>
          <w:lang w:eastAsia="ru-RU"/>
        </w:rPr>
        <w:t>Глинищевского</w:t>
      </w:r>
      <w:proofErr w:type="spellEnd"/>
      <w:r w:rsidRPr="002865B6">
        <w:rPr>
          <w:sz w:val="24"/>
          <w:szCs w:val="24"/>
          <w:lang w:eastAsia="ru-RU"/>
        </w:rPr>
        <w:t xml:space="preserve"> сельского поселения (далее – проект Правил благоустройства), проекты, предусматривающие внесение изменений в Правила Благоустройства;</w:t>
      </w:r>
    </w:p>
    <w:p w:rsidR="005364AF" w:rsidRPr="002865B6" w:rsidRDefault="000C3657" w:rsidP="000C3657">
      <w:pPr>
        <w:widowControl/>
        <w:suppressAutoHyphens w:val="0"/>
        <w:autoSpaceDN w:val="0"/>
        <w:adjustRightInd w:val="0"/>
        <w:spacing w:before="20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 xml:space="preserve">5) </w:t>
      </w:r>
      <w:r w:rsidR="005364AF" w:rsidRPr="002865B6">
        <w:rPr>
          <w:sz w:val="24"/>
          <w:szCs w:val="24"/>
          <w:lang w:eastAsia="ru-RU"/>
        </w:rPr>
        <w:t>проект решения о предоставлении разрешения на условно разрешенный вид использования земельного участка или объ</w:t>
      </w:r>
      <w:r w:rsidRPr="002865B6">
        <w:rPr>
          <w:sz w:val="24"/>
          <w:szCs w:val="24"/>
          <w:lang w:eastAsia="ru-RU"/>
        </w:rPr>
        <w:t>екта капитального строительства;</w:t>
      </w:r>
    </w:p>
    <w:p w:rsidR="0057597B" w:rsidRDefault="000C3657" w:rsidP="0057597B">
      <w:pPr>
        <w:widowControl/>
        <w:suppressAutoHyphens w:val="0"/>
        <w:autoSpaceDN w:val="0"/>
        <w:adjustRightInd w:val="0"/>
        <w:spacing w:before="20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6</w:t>
      </w:r>
      <w:r w:rsidR="005364AF" w:rsidRPr="002865B6">
        <w:rPr>
          <w:sz w:val="24"/>
          <w:szCs w:val="24"/>
          <w:lang w:eastAsia="ru-RU"/>
        </w:rPr>
        <w:t>) проект решения о предоставлении разрешения на отклонение от предельных параметров разрешенного строительства, реконструкции объе</w:t>
      </w:r>
      <w:r w:rsidRPr="002865B6">
        <w:rPr>
          <w:sz w:val="24"/>
          <w:szCs w:val="24"/>
          <w:lang w:eastAsia="ru-RU"/>
        </w:rPr>
        <w:t>ктов капитального строительства.</w:t>
      </w:r>
    </w:p>
    <w:p w:rsidR="0057597B" w:rsidRPr="0057597B" w:rsidRDefault="0057597B" w:rsidP="0057597B">
      <w:pPr>
        <w:widowControl/>
        <w:suppressAutoHyphens w:val="0"/>
        <w:autoSpaceDN w:val="0"/>
        <w:adjustRightInd w:val="0"/>
        <w:spacing w:before="200"/>
        <w:ind w:firstLine="709"/>
        <w:contextualSpacing/>
        <w:jc w:val="both"/>
        <w:rPr>
          <w:sz w:val="24"/>
          <w:szCs w:val="24"/>
          <w:lang w:eastAsia="ru-RU"/>
        </w:rPr>
      </w:pPr>
    </w:p>
    <w:p w:rsidR="005364AF" w:rsidRPr="002865B6" w:rsidRDefault="0057597B" w:rsidP="00DE65F1">
      <w:pPr>
        <w:widowControl/>
        <w:suppressAutoHyphens w:val="0"/>
        <w:autoSpaceDN w:val="0"/>
        <w:adjustRightInd w:val="0"/>
        <w:ind w:firstLine="54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2. Организатор</w:t>
      </w:r>
      <w:r w:rsidR="005364AF" w:rsidRPr="002865B6">
        <w:rPr>
          <w:b/>
          <w:sz w:val="24"/>
          <w:szCs w:val="24"/>
          <w:lang w:eastAsia="ru-RU"/>
        </w:rPr>
        <w:t xml:space="preserve"> публичных слушаний, общественных обсуждений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2865B6">
        <w:rPr>
          <w:sz w:val="24"/>
          <w:szCs w:val="24"/>
          <w:lang w:eastAsia="ru-RU"/>
        </w:rPr>
        <w:t>2.1 Организатором публичных слушаний, общественных обсуждений по проекту Генерального плана, проектам внесения изменений в Генеральный план, проекту Правил благоустройства, проектам внесения изме</w:t>
      </w:r>
      <w:r w:rsidR="000C4E72" w:rsidRPr="002865B6">
        <w:rPr>
          <w:sz w:val="24"/>
          <w:szCs w:val="24"/>
          <w:lang w:eastAsia="ru-RU"/>
        </w:rPr>
        <w:t xml:space="preserve">нений в Правила благоустройства, </w:t>
      </w:r>
      <w:r w:rsidRPr="002865B6">
        <w:rPr>
          <w:sz w:val="24"/>
          <w:szCs w:val="24"/>
          <w:lang w:eastAsia="ru-RU"/>
        </w:rPr>
        <w:t>по проекту Правил землепользования и застройки, проектам о внесении изменений в Правила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</w:t>
      </w:r>
      <w:proofErr w:type="gramEnd"/>
      <w:r w:rsidRPr="002865B6">
        <w:rPr>
          <w:sz w:val="24"/>
          <w:szCs w:val="24"/>
          <w:lang w:eastAsia="ru-RU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является </w:t>
      </w:r>
      <w:r w:rsidR="00677DA2" w:rsidRPr="002865B6">
        <w:rPr>
          <w:sz w:val="24"/>
          <w:szCs w:val="24"/>
          <w:lang w:eastAsia="ru-RU"/>
        </w:rPr>
        <w:lastRenderedPageBreak/>
        <w:t xml:space="preserve">Организационный комитет, созданный </w:t>
      </w:r>
      <w:r w:rsidR="009F6EC5" w:rsidRPr="002865B6">
        <w:rPr>
          <w:sz w:val="24"/>
          <w:szCs w:val="24"/>
          <w:lang w:eastAsia="ru-RU"/>
        </w:rPr>
        <w:t>на основании решения</w:t>
      </w:r>
      <w:r w:rsidR="00677DA2" w:rsidRPr="002865B6">
        <w:rPr>
          <w:sz w:val="24"/>
          <w:szCs w:val="24"/>
          <w:lang w:eastAsia="ru-RU"/>
        </w:rPr>
        <w:t xml:space="preserve"> </w:t>
      </w:r>
      <w:proofErr w:type="spellStart"/>
      <w:r w:rsidR="00414E43">
        <w:rPr>
          <w:sz w:val="24"/>
          <w:szCs w:val="24"/>
          <w:lang w:eastAsia="ru-RU"/>
        </w:rPr>
        <w:t>Глинищевского</w:t>
      </w:r>
      <w:proofErr w:type="spellEnd"/>
      <w:r w:rsidR="00677DA2" w:rsidRPr="002865B6">
        <w:rPr>
          <w:sz w:val="24"/>
          <w:szCs w:val="24"/>
          <w:lang w:eastAsia="ru-RU"/>
        </w:rPr>
        <w:t xml:space="preserve"> Сельского Совета народных депутат</w:t>
      </w:r>
      <w:r w:rsidR="00D86890" w:rsidRPr="002865B6">
        <w:rPr>
          <w:sz w:val="24"/>
          <w:szCs w:val="24"/>
          <w:lang w:eastAsia="ru-RU"/>
        </w:rPr>
        <w:t>ов</w:t>
      </w:r>
      <w:r w:rsidR="00436918" w:rsidRPr="002865B6">
        <w:rPr>
          <w:sz w:val="24"/>
          <w:szCs w:val="24"/>
          <w:lang w:eastAsia="ru-RU"/>
        </w:rPr>
        <w:t>.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ind w:firstLine="540"/>
        <w:contextualSpacing/>
        <w:jc w:val="both"/>
        <w:rPr>
          <w:sz w:val="24"/>
          <w:szCs w:val="24"/>
          <w:lang w:eastAsia="ru-RU"/>
        </w:rPr>
      </w:pPr>
    </w:p>
    <w:p w:rsidR="005364AF" w:rsidRPr="002865B6" w:rsidRDefault="005364AF" w:rsidP="005364AF">
      <w:pPr>
        <w:widowControl/>
        <w:numPr>
          <w:ilvl w:val="0"/>
          <w:numId w:val="9"/>
        </w:numPr>
        <w:suppressAutoHyphens w:val="0"/>
        <w:autoSpaceDE/>
        <w:autoSpaceDN w:val="0"/>
        <w:adjustRightInd w:val="0"/>
        <w:contextualSpacing/>
        <w:jc w:val="center"/>
        <w:rPr>
          <w:b/>
          <w:sz w:val="24"/>
          <w:szCs w:val="24"/>
          <w:lang w:eastAsia="ru-RU"/>
        </w:rPr>
      </w:pPr>
      <w:r w:rsidRPr="002865B6">
        <w:rPr>
          <w:b/>
          <w:sz w:val="24"/>
          <w:szCs w:val="24"/>
          <w:lang w:eastAsia="ru-RU"/>
        </w:rPr>
        <w:t>Порядок организации и проведения общественных</w:t>
      </w:r>
    </w:p>
    <w:p w:rsidR="005364AF" w:rsidRPr="00DE65F1" w:rsidRDefault="005364AF" w:rsidP="00DE65F1">
      <w:pPr>
        <w:widowControl/>
        <w:suppressAutoHyphens w:val="0"/>
        <w:autoSpaceDN w:val="0"/>
        <w:adjustRightInd w:val="0"/>
        <w:contextualSpacing/>
        <w:jc w:val="center"/>
        <w:rPr>
          <w:b/>
          <w:sz w:val="24"/>
          <w:szCs w:val="24"/>
          <w:lang w:eastAsia="ru-RU"/>
        </w:rPr>
      </w:pPr>
      <w:r w:rsidRPr="002865B6">
        <w:rPr>
          <w:b/>
          <w:sz w:val="24"/>
          <w:szCs w:val="24"/>
          <w:lang w:eastAsia="ru-RU"/>
        </w:rPr>
        <w:t>обсуждений в области градостроительной деятельности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ind w:firstLine="540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 xml:space="preserve">3.1 Решение о проведении общественных обсуждений по проектам в области градостроительной деятельности принимается в форме </w:t>
      </w:r>
      <w:r w:rsidR="00677DA2" w:rsidRPr="002865B6">
        <w:rPr>
          <w:sz w:val="24"/>
          <w:szCs w:val="24"/>
          <w:lang w:eastAsia="ru-RU"/>
        </w:rPr>
        <w:t xml:space="preserve">решения </w:t>
      </w:r>
      <w:proofErr w:type="spellStart"/>
      <w:r w:rsidR="00414E43">
        <w:rPr>
          <w:sz w:val="24"/>
          <w:szCs w:val="24"/>
          <w:lang w:eastAsia="ru-RU"/>
        </w:rPr>
        <w:t>Глинищевского</w:t>
      </w:r>
      <w:proofErr w:type="spellEnd"/>
      <w:r w:rsidR="00414E43">
        <w:rPr>
          <w:sz w:val="24"/>
          <w:szCs w:val="24"/>
          <w:lang w:eastAsia="ru-RU"/>
        </w:rPr>
        <w:t xml:space="preserve"> </w:t>
      </w:r>
      <w:r w:rsidR="00677DA2" w:rsidRPr="002865B6">
        <w:rPr>
          <w:sz w:val="24"/>
          <w:szCs w:val="24"/>
          <w:lang w:eastAsia="ru-RU"/>
        </w:rPr>
        <w:t>сельского Совета народных депутатов</w:t>
      </w:r>
      <w:r w:rsidRPr="002865B6">
        <w:rPr>
          <w:sz w:val="24"/>
          <w:szCs w:val="24"/>
          <w:lang w:eastAsia="ru-RU"/>
        </w:rPr>
        <w:t>.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Решение о проведении общественных обсуждений по проектам в области градостроительной деятельности (далее - решение о проведении общественных обсуждений) должно содержать наименование проекта, по которому проводятся общественные обсуждения, сроки проведения общественных обсуждений.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spacing w:before="20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3.2 Процедура проведения общественных обсуждений состоит из следующих этапов: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spacing w:before="20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1) оповещение о начале общественных обсуждений;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2865B6">
        <w:rPr>
          <w:sz w:val="24"/>
          <w:szCs w:val="24"/>
          <w:lang w:eastAsia="ru-RU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proofErr w:type="spellStart"/>
      <w:r w:rsidR="00414E43">
        <w:rPr>
          <w:sz w:val="24"/>
          <w:szCs w:val="24"/>
          <w:lang w:eastAsia="ru-RU"/>
        </w:rPr>
        <w:t>Глинищевской</w:t>
      </w:r>
      <w:proofErr w:type="spellEnd"/>
      <w:r w:rsidR="000012D2" w:rsidRPr="002865B6">
        <w:rPr>
          <w:sz w:val="24"/>
          <w:szCs w:val="24"/>
          <w:lang w:eastAsia="ru-RU"/>
        </w:rPr>
        <w:t xml:space="preserve"> сельской администрации </w:t>
      </w:r>
      <w:r w:rsidRPr="002865B6">
        <w:rPr>
          <w:sz w:val="24"/>
          <w:szCs w:val="24"/>
          <w:lang w:eastAsia="ru-RU"/>
        </w:rPr>
        <w:t>в информационно-телекоммуникационной сети «Интернет» (далее - официальный сайт) и (или) в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- сеть «Интернет»), либо на региональном портале государственных и муниципальных услуг (далее - информационные системы) и открытие экспозиции или экспозиций</w:t>
      </w:r>
      <w:proofErr w:type="gramEnd"/>
      <w:r w:rsidRPr="002865B6">
        <w:rPr>
          <w:sz w:val="24"/>
          <w:szCs w:val="24"/>
          <w:lang w:eastAsia="ru-RU"/>
        </w:rPr>
        <w:t xml:space="preserve"> такого проекта;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spacing w:before="20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spacing w:before="20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4) подготовка и оформление протокола общественных обсуждений;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spacing w:before="20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5) подготовка и опубликование заключения о результатах общественных обсуждений.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 xml:space="preserve">3.3 Подготовку оповещения о начале общественных обсуждений осуществляет организатор общественных обсуждений в течение трех календарных дней с момента принятия решения о проведении общественных обсуждений с учетом требований, установленных </w:t>
      </w:r>
      <w:hyperlink r:id="rId6" w:history="1">
        <w:r w:rsidRPr="002865B6">
          <w:rPr>
            <w:sz w:val="24"/>
            <w:szCs w:val="24"/>
            <w:lang w:eastAsia="ru-RU"/>
          </w:rPr>
          <w:t>частями 6</w:t>
        </w:r>
      </w:hyperlink>
      <w:r w:rsidRPr="002865B6">
        <w:rPr>
          <w:sz w:val="24"/>
          <w:szCs w:val="24"/>
          <w:lang w:eastAsia="ru-RU"/>
        </w:rPr>
        <w:t xml:space="preserve"> и </w:t>
      </w:r>
      <w:hyperlink r:id="rId7" w:history="1">
        <w:r w:rsidRPr="002865B6">
          <w:rPr>
            <w:sz w:val="24"/>
            <w:szCs w:val="24"/>
            <w:lang w:eastAsia="ru-RU"/>
          </w:rPr>
          <w:t>7 статьи 5.1</w:t>
        </w:r>
      </w:hyperlink>
      <w:r w:rsidRPr="002865B6">
        <w:rPr>
          <w:sz w:val="24"/>
          <w:szCs w:val="24"/>
          <w:lang w:eastAsia="ru-RU"/>
        </w:rPr>
        <w:t xml:space="preserve"> Градостроительного кодекса Российской Федерации. Форма </w:t>
      </w:r>
      <w:hyperlink r:id="rId8" w:history="1">
        <w:r w:rsidRPr="002865B6">
          <w:rPr>
            <w:sz w:val="24"/>
            <w:szCs w:val="24"/>
            <w:lang w:eastAsia="ru-RU"/>
          </w:rPr>
          <w:t>оповещения</w:t>
        </w:r>
      </w:hyperlink>
      <w:r w:rsidRPr="002865B6">
        <w:rPr>
          <w:sz w:val="24"/>
          <w:szCs w:val="24"/>
          <w:lang w:eastAsia="ru-RU"/>
        </w:rPr>
        <w:t xml:space="preserve"> о начале общественных обсуждений установлена приложением 1 к Положению.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 xml:space="preserve">3.4 Оповещение о начале общественных обсуждений не </w:t>
      </w:r>
      <w:proofErr w:type="gramStart"/>
      <w:r w:rsidRPr="002865B6">
        <w:rPr>
          <w:sz w:val="24"/>
          <w:szCs w:val="24"/>
          <w:lang w:eastAsia="ru-RU"/>
        </w:rPr>
        <w:t>позднее</w:t>
      </w:r>
      <w:proofErr w:type="gramEnd"/>
      <w:r w:rsidRPr="002865B6">
        <w:rPr>
          <w:sz w:val="24"/>
          <w:szCs w:val="24"/>
          <w:lang w:eastAsia="ru-RU"/>
        </w:rPr>
        <w:t xml:space="preserve"> чем за семь дней до дня размещения на сайте администрации поселения проекта, подлежащего рассмотрению на общественных обсуждениях, подлежит опубликованию (обнародованию) в порядке, установленном уставом </w:t>
      </w:r>
      <w:proofErr w:type="spellStart"/>
      <w:r w:rsidR="00414E43">
        <w:rPr>
          <w:sz w:val="24"/>
          <w:szCs w:val="24"/>
          <w:lang w:eastAsia="ru-RU"/>
        </w:rPr>
        <w:t>Глинищевского</w:t>
      </w:r>
      <w:proofErr w:type="spellEnd"/>
      <w:r w:rsidR="00414E43">
        <w:rPr>
          <w:sz w:val="24"/>
          <w:szCs w:val="24"/>
          <w:lang w:eastAsia="ru-RU"/>
        </w:rPr>
        <w:t xml:space="preserve"> </w:t>
      </w:r>
      <w:r w:rsidR="000012D2" w:rsidRPr="002865B6">
        <w:rPr>
          <w:sz w:val="24"/>
          <w:szCs w:val="24"/>
          <w:lang w:eastAsia="ru-RU"/>
        </w:rPr>
        <w:t xml:space="preserve">сельского </w:t>
      </w:r>
      <w:r w:rsidRPr="002865B6">
        <w:rPr>
          <w:sz w:val="24"/>
          <w:szCs w:val="24"/>
          <w:lang w:eastAsia="ru-RU"/>
        </w:rPr>
        <w:t xml:space="preserve">поселения и размещению на официальном сайте. </w:t>
      </w:r>
    </w:p>
    <w:p w:rsidR="000C4E72" w:rsidRPr="002865B6" w:rsidRDefault="005364AF" w:rsidP="000C4E72">
      <w:pPr>
        <w:widowControl/>
        <w:suppressAutoHyphens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  <w:lang w:eastAsia="ru-RU"/>
        </w:rPr>
      </w:pPr>
      <w:proofErr w:type="gramStart"/>
      <w:r w:rsidRPr="002865B6">
        <w:rPr>
          <w:sz w:val="24"/>
          <w:szCs w:val="24"/>
          <w:lang w:eastAsia="ru-RU"/>
        </w:rPr>
        <w:t>3.5 Оповещение о начале общественных обсуждений размещается организатором общественных обсуждений на информационных стендах, оборудованных около здания администрации поселения,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 Градостроительного кодекса Российской Федерации</w:t>
      </w:r>
      <w:r w:rsidR="000C4E72" w:rsidRPr="002865B6">
        <w:rPr>
          <w:sz w:val="24"/>
          <w:szCs w:val="24"/>
          <w:lang w:eastAsia="ru-RU"/>
        </w:rPr>
        <w:t>.</w:t>
      </w:r>
      <w:proofErr w:type="gramEnd"/>
    </w:p>
    <w:p w:rsidR="005364AF" w:rsidRPr="002865B6" w:rsidRDefault="005364AF" w:rsidP="000C4E72">
      <w:pPr>
        <w:widowControl/>
        <w:suppressAutoHyphens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3.6</w:t>
      </w:r>
      <w:r w:rsidR="009411E7" w:rsidRPr="002865B6">
        <w:rPr>
          <w:sz w:val="24"/>
          <w:szCs w:val="24"/>
          <w:lang w:eastAsia="ru-RU"/>
        </w:rPr>
        <w:t>.</w:t>
      </w:r>
      <w:r w:rsidRPr="002865B6">
        <w:rPr>
          <w:sz w:val="24"/>
          <w:szCs w:val="24"/>
          <w:lang w:eastAsia="ru-RU"/>
        </w:rPr>
        <w:t xml:space="preserve"> В течение всего периода размещения проекта, подлежащего рассмотрению на общественных обсуждениях, и информационных материалов к нему организатором общественных обсуждений и (или) разработчиком проекта, подлежащего рассмотрению на общественных обсуждениях, проводятся экспозиция или экспозиции такого проекта (выставки демонстрационных материалов).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 xml:space="preserve">3.7 Участники общественных обсуждений за исключением случаев, установленных частью 13 статьи 5.1 Градостроительного кодекса Российской Федерации,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</w:t>
      </w:r>
      <w:r w:rsidRPr="002865B6">
        <w:rPr>
          <w:sz w:val="24"/>
          <w:szCs w:val="24"/>
          <w:lang w:eastAsia="ru-RU"/>
        </w:rPr>
        <w:lastRenderedPageBreak/>
        <w:t>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668E8" w:rsidRPr="002865B6" w:rsidRDefault="00E668E8" w:rsidP="005364AF">
      <w:pPr>
        <w:widowControl/>
        <w:suppressAutoHyphens w:val="0"/>
        <w:autoSpaceDN w:val="0"/>
        <w:adjustRightInd w:val="0"/>
        <w:spacing w:before="20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3.8</w:t>
      </w:r>
      <w:proofErr w:type="gramStart"/>
      <w:r w:rsidRPr="002865B6">
        <w:rPr>
          <w:sz w:val="24"/>
          <w:szCs w:val="24"/>
          <w:lang w:eastAsia="ru-RU"/>
        </w:rPr>
        <w:t xml:space="preserve"> В</w:t>
      </w:r>
      <w:proofErr w:type="gramEnd"/>
      <w:r w:rsidRPr="002865B6">
        <w:rPr>
          <w:sz w:val="24"/>
          <w:szCs w:val="24"/>
          <w:lang w:eastAsia="ru-RU"/>
        </w:rPr>
        <w:t xml:space="preserve"> период размещения проекта,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в соответствии с п. 3.7 настоящего Положения идентификацию, имеют право вносить предложения и замечания, касающиеся такого проекта:</w:t>
      </w:r>
    </w:p>
    <w:p w:rsidR="00A65B7B" w:rsidRPr="002865B6" w:rsidRDefault="00A65B7B" w:rsidP="00A65B7B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1) посредством официального сайта;</w:t>
      </w:r>
    </w:p>
    <w:p w:rsidR="00A65B7B" w:rsidRPr="002865B6" w:rsidRDefault="004C1FBF" w:rsidP="00A65B7B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2</w:t>
      </w:r>
      <w:r w:rsidR="00A65B7B" w:rsidRPr="002865B6">
        <w:rPr>
          <w:sz w:val="24"/>
          <w:szCs w:val="24"/>
          <w:lang w:eastAsia="ru-RU"/>
        </w:rPr>
        <w:t>) в письменной форме в адрес организатора общественных обсуждений;</w:t>
      </w:r>
    </w:p>
    <w:p w:rsidR="00A65B7B" w:rsidRPr="002865B6" w:rsidRDefault="004C1FBF" w:rsidP="00A65B7B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3</w:t>
      </w:r>
      <w:r w:rsidR="00A65B7B" w:rsidRPr="002865B6">
        <w:rPr>
          <w:sz w:val="24"/>
          <w:szCs w:val="24"/>
          <w:lang w:eastAsia="ru-RU"/>
        </w:rPr>
        <w:t>) посредством записи в книге (журнале) учета посетителей экспозиции проекта</w:t>
      </w:r>
      <w:r w:rsidRPr="002865B6">
        <w:rPr>
          <w:sz w:val="24"/>
          <w:szCs w:val="24"/>
          <w:lang w:eastAsia="ru-RU"/>
        </w:rPr>
        <w:t xml:space="preserve">, подлежащего рассмотрению  на </w:t>
      </w:r>
      <w:r w:rsidR="00A65B7B" w:rsidRPr="002865B6">
        <w:rPr>
          <w:sz w:val="24"/>
          <w:szCs w:val="24"/>
          <w:lang w:eastAsia="ru-RU"/>
        </w:rPr>
        <w:t>общественных обсуждениях.</w:t>
      </w:r>
    </w:p>
    <w:p w:rsidR="00E668E8" w:rsidRPr="002865B6" w:rsidRDefault="00E668E8" w:rsidP="00E668E8">
      <w:pPr>
        <w:widowControl/>
        <w:suppressAutoHyphens w:val="0"/>
        <w:autoSpaceDN w:val="0"/>
        <w:adjustRightInd w:val="0"/>
        <w:spacing w:before="20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3.9</w:t>
      </w:r>
      <w:proofErr w:type="gramStart"/>
      <w:r w:rsidRPr="002865B6">
        <w:rPr>
          <w:sz w:val="24"/>
          <w:szCs w:val="24"/>
          <w:lang w:eastAsia="ru-RU"/>
        </w:rPr>
        <w:t xml:space="preserve"> П</w:t>
      </w:r>
      <w:proofErr w:type="gramEnd"/>
      <w:r w:rsidRPr="002865B6">
        <w:rPr>
          <w:sz w:val="24"/>
          <w:szCs w:val="24"/>
          <w:lang w:eastAsia="ru-RU"/>
        </w:rPr>
        <w:t xml:space="preserve">о итогам проведения общественных обсуждений организатор общественных обсуждений подготавливает и оформляет протокол общественных обсуждений, заключение о результатах общественных обсуждений и направляет в адрес администрации Брянского района для принятия решения в соответствии с Градостроительным </w:t>
      </w:r>
      <w:hyperlink r:id="rId9" w:history="1">
        <w:r w:rsidRPr="002865B6">
          <w:rPr>
            <w:sz w:val="24"/>
            <w:szCs w:val="24"/>
            <w:lang w:eastAsia="ru-RU"/>
          </w:rPr>
          <w:t>кодексом</w:t>
        </w:r>
      </w:hyperlink>
      <w:r w:rsidRPr="002865B6">
        <w:rPr>
          <w:sz w:val="24"/>
          <w:szCs w:val="24"/>
          <w:lang w:eastAsia="ru-RU"/>
        </w:rPr>
        <w:t xml:space="preserve"> Российской Федерации; </w:t>
      </w:r>
      <w:r w:rsidR="00E62136" w:rsidRPr="002865B6">
        <w:rPr>
          <w:sz w:val="24"/>
          <w:szCs w:val="24"/>
          <w:lang w:eastAsia="ru-RU"/>
        </w:rPr>
        <w:t xml:space="preserve"> а в случаях проведения общественных обсуждений по проектам Правил благоустройства, проектам, предусматривающим внесении в них изменений – в адрес </w:t>
      </w:r>
      <w:r w:rsidRPr="002865B6">
        <w:rPr>
          <w:sz w:val="24"/>
          <w:szCs w:val="24"/>
          <w:lang w:eastAsia="ru-RU"/>
        </w:rPr>
        <w:t xml:space="preserve">главы </w:t>
      </w:r>
      <w:proofErr w:type="spellStart"/>
      <w:r w:rsidR="00414E43">
        <w:rPr>
          <w:sz w:val="24"/>
          <w:szCs w:val="24"/>
          <w:lang w:eastAsia="ru-RU"/>
        </w:rPr>
        <w:t>Глинищевского</w:t>
      </w:r>
      <w:proofErr w:type="spellEnd"/>
      <w:r w:rsidR="00414E43">
        <w:rPr>
          <w:sz w:val="24"/>
          <w:szCs w:val="24"/>
          <w:lang w:eastAsia="ru-RU"/>
        </w:rPr>
        <w:t xml:space="preserve"> </w:t>
      </w:r>
      <w:r w:rsidRPr="002865B6">
        <w:rPr>
          <w:sz w:val="24"/>
          <w:szCs w:val="24"/>
          <w:lang w:eastAsia="ru-RU"/>
        </w:rPr>
        <w:t>сельского поселения.</w:t>
      </w:r>
    </w:p>
    <w:p w:rsidR="00E668E8" w:rsidRPr="002865B6" w:rsidRDefault="00E668E8" w:rsidP="00A65B7B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</w:p>
    <w:p w:rsidR="005364AF" w:rsidRPr="00DE65F1" w:rsidRDefault="005364AF" w:rsidP="00DE65F1">
      <w:pPr>
        <w:widowControl/>
        <w:suppressAutoHyphens w:val="0"/>
        <w:autoSpaceDE/>
        <w:autoSpaceDN w:val="0"/>
        <w:adjustRightInd w:val="0"/>
        <w:contextualSpacing/>
        <w:jc w:val="center"/>
        <w:outlineLvl w:val="1"/>
        <w:rPr>
          <w:b/>
          <w:bCs/>
          <w:iCs/>
          <w:sz w:val="24"/>
          <w:szCs w:val="24"/>
        </w:rPr>
      </w:pPr>
      <w:r w:rsidRPr="002865B6">
        <w:rPr>
          <w:b/>
          <w:bCs/>
          <w:iCs/>
          <w:sz w:val="24"/>
          <w:szCs w:val="24"/>
        </w:rPr>
        <w:t>4. Порядок организации и проведения публичных слушаний в сфере градостроительной деятельности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ind w:firstLine="540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 xml:space="preserve">4.1 Решение о проведении публичных слушаний в сфере градостроительной деятельности принимается в форме </w:t>
      </w:r>
      <w:r w:rsidR="009411E7" w:rsidRPr="002865B6">
        <w:rPr>
          <w:sz w:val="24"/>
          <w:szCs w:val="24"/>
          <w:lang w:eastAsia="ru-RU"/>
        </w:rPr>
        <w:t xml:space="preserve">решения </w:t>
      </w:r>
      <w:proofErr w:type="spellStart"/>
      <w:r w:rsidR="00414E43">
        <w:rPr>
          <w:sz w:val="24"/>
          <w:szCs w:val="24"/>
          <w:lang w:eastAsia="ru-RU"/>
        </w:rPr>
        <w:t>Глинищевского</w:t>
      </w:r>
      <w:proofErr w:type="spellEnd"/>
      <w:r w:rsidR="009411E7" w:rsidRPr="002865B6">
        <w:rPr>
          <w:sz w:val="24"/>
          <w:szCs w:val="24"/>
          <w:lang w:eastAsia="ru-RU"/>
        </w:rPr>
        <w:t xml:space="preserve"> сельского Совета народных депутатов</w:t>
      </w:r>
      <w:r w:rsidRPr="002865B6">
        <w:rPr>
          <w:sz w:val="24"/>
          <w:szCs w:val="24"/>
          <w:lang w:eastAsia="ru-RU"/>
        </w:rPr>
        <w:t>.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Решение о проведении публичных слушаний по проектам в сфере градостроительной деятельности (далее - решение о проведении публичных слушаний) должно содержать наименование проекта, по которому проводятся публичные слушания, сроки проведения публичных слушаний, организатора публичных слушаний.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4.2 Процедура проведения публичных слушаний состоит из следующих этапов: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1) оповещение о начале публичных слушаний;</w:t>
      </w:r>
    </w:p>
    <w:p w:rsidR="005364AF" w:rsidRPr="002865B6" w:rsidRDefault="005364AF" w:rsidP="005364AF">
      <w:pPr>
        <w:widowControl/>
        <w:tabs>
          <w:tab w:val="left" w:pos="567"/>
        </w:tabs>
        <w:suppressAutoHyphens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2) размещение проекта, подлежащего рассмотрению на публичных слушаниях, и информационных материалов к нему на сайте администрации поселения и открытие экспозиции или экспозиций такого проекта;</w:t>
      </w:r>
    </w:p>
    <w:p w:rsidR="005364AF" w:rsidRPr="002865B6" w:rsidRDefault="005364AF" w:rsidP="005364AF">
      <w:pPr>
        <w:widowControl/>
        <w:tabs>
          <w:tab w:val="left" w:pos="567"/>
        </w:tabs>
        <w:suppressAutoHyphens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5364AF" w:rsidRPr="002865B6" w:rsidRDefault="005364AF" w:rsidP="005364AF">
      <w:pPr>
        <w:widowControl/>
        <w:tabs>
          <w:tab w:val="left" w:pos="567"/>
        </w:tabs>
        <w:suppressAutoHyphens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4) проведение собрания или собраний участников публичных слушаний;</w:t>
      </w:r>
    </w:p>
    <w:p w:rsidR="005364AF" w:rsidRPr="002865B6" w:rsidRDefault="005364AF" w:rsidP="005364AF">
      <w:pPr>
        <w:widowControl/>
        <w:tabs>
          <w:tab w:val="left" w:pos="567"/>
        </w:tabs>
        <w:suppressAutoHyphens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5) подготовка и оформление протокола публичных слушаний;</w:t>
      </w:r>
    </w:p>
    <w:p w:rsidR="005364AF" w:rsidRPr="002865B6" w:rsidRDefault="005364AF" w:rsidP="005364AF">
      <w:pPr>
        <w:widowControl/>
        <w:tabs>
          <w:tab w:val="left" w:pos="567"/>
        </w:tabs>
        <w:suppressAutoHyphens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6) подготовка и опубликование заключения о результатах публичных слушаний.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 xml:space="preserve">4.3 Подготовку оповещения о начале публичных слушаний осуществляет организатор публичных слушаний в течение трех дней с момента принятия решения о проведении публичных слушаний с учетом требований, установленных </w:t>
      </w:r>
      <w:hyperlink r:id="rId10" w:history="1">
        <w:r w:rsidRPr="002865B6">
          <w:rPr>
            <w:sz w:val="24"/>
            <w:szCs w:val="24"/>
            <w:lang w:eastAsia="ru-RU"/>
          </w:rPr>
          <w:t>частями 6</w:t>
        </w:r>
      </w:hyperlink>
      <w:r w:rsidRPr="002865B6">
        <w:rPr>
          <w:sz w:val="24"/>
          <w:szCs w:val="24"/>
          <w:lang w:eastAsia="ru-RU"/>
        </w:rPr>
        <w:t xml:space="preserve"> и </w:t>
      </w:r>
      <w:hyperlink r:id="rId11" w:history="1">
        <w:r w:rsidRPr="002865B6">
          <w:rPr>
            <w:sz w:val="24"/>
            <w:szCs w:val="24"/>
            <w:lang w:eastAsia="ru-RU"/>
          </w:rPr>
          <w:t>7 статьи 5.1</w:t>
        </w:r>
      </w:hyperlink>
      <w:r w:rsidRPr="002865B6">
        <w:rPr>
          <w:sz w:val="24"/>
          <w:szCs w:val="24"/>
          <w:lang w:eastAsia="ru-RU"/>
        </w:rPr>
        <w:t xml:space="preserve"> Градостроительного кодекса Российской Федерации. Форма </w:t>
      </w:r>
      <w:hyperlink r:id="rId12" w:history="1">
        <w:r w:rsidRPr="002865B6">
          <w:rPr>
            <w:sz w:val="24"/>
            <w:szCs w:val="24"/>
            <w:lang w:eastAsia="ru-RU"/>
          </w:rPr>
          <w:t>оповещения</w:t>
        </w:r>
      </w:hyperlink>
      <w:r w:rsidRPr="002865B6">
        <w:rPr>
          <w:sz w:val="24"/>
          <w:szCs w:val="24"/>
          <w:lang w:eastAsia="ru-RU"/>
        </w:rPr>
        <w:t xml:space="preserve"> о начале публичных слушаний установлена приложением 1 к Положению.</w:t>
      </w:r>
    </w:p>
    <w:p w:rsidR="000C4E72" w:rsidRPr="002865B6" w:rsidRDefault="005364AF" w:rsidP="005364AF">
      <w:pPr>
        <w:widowControl/>
        <w:suppressAutoHyphens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  <w:lang w:eastAsia="ru-RU"/>
        </w:rPr>
      </w:pPr>
      <w:proofErr w:type="gramStart"/>
      <w:r w:rsidRPr="002865B6">
        <w:rPr>
          <w:sz w:val="24"/>
          <w:szCs w:val="24"/>
          <w:lang w:eastAsia="ru-RU"/>
        </w:rPr>
        <w:t>4.4 Оповещение о начале публичных слушаний размещается организатором публичных слушаний на информационных стендах, оборудованных около здания организатора общественных обсуждений,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 Градостроительного кодекса Российской Федерации</w:t>
      </w:r>
      <w:r w:rsidR="000C4E72" w:rsidRPr="002865B6">
        <w:rPr>
          <w:sz w:val="24"/>
          <w:szCs w:val="24"/>
          <w:lang w:eastAsia="ru-RU"/>
        </w:rPr>
        <w:t>.</w:t>
      </w:r>
      <w:proofErr w:type="gramEnd"/>
    </w:p>
    <w:p w:rsidR="005364AF" w:rsidRPr="002865B6" w:rsidRDefault="005364AF" w:rsidP="005364AF">
      <w:pPr>
        <w:widowControl/>
        <w:suppressAutoHyphens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4.5</w:t>
      </w:r>
      <w:proofErr w:type="gramStart"/>
      <w:r w:rsidRPr="002865B6">
        <w:rPr>
          <w:sz w:val="24"/>
          <w:szCs w:val="24"/>
          <w:lang w:eastAsia="ru-RU"/>
        </w:rPr>
        <w:t xml:space="preserve"> В</w:t>
      </w:r>
      <w:proofErr w:type="gramEnd"/>
      <w:r w:rsidRPr="002865B6">
        <w:rPr>
          <w:sz w:val="24"/>
          <w:szCs w:val="24"/>
          <w:lang w:eastAsia="ru-RU"/>
        </w:rPr>
        <w:t xml:space="preserve">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и (или) разработчиком проекта, подлежащего рассмотрению на публичных слушаниях, проводятся экспозиция или экспозиции такого проекта.</w:t>
      </w:r>
    </w:p>
    <w:p w:rsidR="005364AF" w:rsidRPr="002865B6" w:rsidRDefault="005364AF" w:rsidP="0050248D">
      <w:pPr>
        <w:widowControl/>
        <w:suppressAutoHyphens w:val="0"/>
        <w:autoSpaceDN w:val="0"/>
        <w:adjustRightInd w:val="0"/>
        <w:spacing w:before="200"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lastRenderedPageBreak/>
        <w:t xml:space="preserve">4.6 Решение о проведении публичных слушаний подлежит опубликованию (обнародованию) в порядке, установленном уставом </w:t>
      </w:r>
      <w:proofErr w:type="spellStart"/>
      <w:r w:rsidR="00414E43">
        <w:rPr>
          <w:sz w:val="24"/>
          <w:szCs w:val="24"/>
          <w:lang w:eastAsia="ru-RU"/>
        </w:rPr>
        <w:t>Глинищевского</w:t>
      </w:r>
      <w:proofErr w:type="spellEnd"/>
      <w:r w:rsidR="009411E7" w:rsidRPr="002865B6">
        <w:rPr>
          <w:sz w:val="24"/>
          <w:szCs w:val="24"/>
          <w:lang w:eastAsia="ru-RU"/>
        </w:rPr>
        <w:t xml:space="preserve"> </w:t>
      </w:r>
      <w:r w:rsidR="00714F46" w:rsidRPr="002865B6">
        <w:rPr>
          <w:sz w:val="24"/>
          <w:szCs w:val="24"/>
          <w:lang w:eastAsia="ru-RU"/>
        </w:rPr>
        <w:t xml:space="preserve">сельского поселения </w:t>
      </w:r>
      <w:r w:rsidRPr="002865B6">
        <w:rPr>
          <w:sz w:val="24"/>
          <w:szCs w:val="24"/>
          <w:lang w:eastAsia="ru-RU"/>
        </w:rPr>
        <w:t>и размещению на официальном сайте в течение 5 дней с момента принятия такого решения.</w:t>
      </w:r>
    </w:p>
    <w:p w:rsidR="005364AF" w:rsidRPr="002865B6" w:rsidRDefault="005364AF" w:rsidP="0050248D">
      <w:pPr>
        <w:widowControl/>
        <w:suppressAutoHyphens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4.7 Участники публичных слушаний за исключением случаев, установленных частью 13 статьи 5.1 Градостроительного кодекса Российской Федерации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В случае внесения предложений и замечаний в письменной форме документы, предоставляются участниками публичных слушаний в виде заверенных копий либо копий с приложением оригиналов для их сверки.</w:t>
      </w:r>
    </w:p>
    <w:p w:rsidR="00E668E8" w:rsidRPr="002865B6" w:rsidRDefault="004C1FBF" w:rsidP="00E668E8">
      <w:pPr>
        <w:widowControl/>
        <w:suppressAutoHyphens w:val="0"/>
        <w:autoSpaceDN w:val="0"/>
        <w:adjustRightInd w:val="0"/>
        <w:spacing w:before="20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4</w:t>
      </w:r>
      <w:r w:rsidR="00E668E8" w:rsidRPr="002865B6">
        <w:rPr>
          <w:sz w:val="24"/>
          <w:szCs w:val="24"/>
          <w:lang w:eastAsia="ru-RU"/>
        </w:rPr>
        <w:t>.8</w:t>
      </w:r>
      <w:proofErr w:type="gramStart"/>
      <w:r w:rsidR="00E668E8" w:rsidRPr="002865B6">
        <w:rPr>
          <w:sz w:val="24"/>
          <w:szCs w:val="24"/>
          <w:lang w:eastAsia="ru-RU"/>
        </w:rPr>
        <w:t xml:space="preserve"> В</w:t>
      </w:r>
      <w:proofErr w:type="gramEnd"/>
      <w:r w:rsidR="00E668E8" w:rsidRPr="002865B6">
        <w:rPr>
          <w:sz w:val="24"/>
          <w:szCs w:val="24"/>
          <w:lang w:eastAsia="ru-RU"/>
        </w:rPr>
        <w:t xml:space="preserve">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</w:t>
      </w:r>
      <w:r w:rsidRPr="002865B6">
        <w:rPr>
          <w:sz w:val="24"/>
          <w:szCs w:val="24"/>
          <w:lang w:eastAsia="ru-RU"/>
        </w:rPr>
        <w:t>дшие в соответствии с п. 4</w:t>
      </w:r>
      <w:r w:rsidR="00E668E8" w:rsidRPr="002865B6">
        <w:rPr>
          <w:sz w:val="24"/>
          <w:szCs w:val="24"/>
          <w:lang w:eastAsia="ru-RU"/>
        </w:rPr>
        <w:t>.7 настоящего Положения идентификацию, имеют право вносить предложения и замечания, касающиеся такого проекта:</w:t>
      </w:r>
    </w:p>
    <w:p w:rsidR="00E668E8" w:rsidRPr="002865B6" w:rsidRDefault="004C1FBF" w:rsidP="00E668E8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1</w:t>
      </w:r>
      <w:r w:rsidR="00E668E8" w:rsidRPr="002865B6">
        <w:rPr>
          <w:sz w:val="24"/>
          <w:szCs w:val="24"/>
          <w:lang w:eastAsia="ru-RU"/>
        </w:rPr>
        <w:t>) в письменной или устной форме в ходе проведения собрания или собраний участников публичных слушаний;</w:t>
      </w:r>
    </w:p>
    <w:p w:rsidR="00E668E8" w:rsidRPr="002865B6" w:rsidRDefault="004C1FBF" w:rsidP="00E668E8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2</w:t>
      </w:r>
      <w:r w:rsidR="00E668E8" w:rsidRPr="002865B6">
        <w:rPr>
          <w:sz w:val="24"/>
          <w:szCs w:val="24"/>
          <w:lang w:eastAsia="ru-RU"/>
        </w:rPr>
        <w:t>) в письменной форме в адрес организатора публичных слушаний;</w:t>
      </w:r>
    </w:p>
    <w:p w:rsidR="00E668E8" w:rsidRPr="002865B6" w:rsidRDefault="004C1FBF" w:rsidP="00DE65F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3</w:t>
      </w:r>
      <w:r w:rsidR="00E668E8" w:rsidRPr="002865B6">
        <w:rPr>
          <w:sz w:val="24"/>
          <w:szCs w:val="24"/>
          <w:lang w:eastAsia="ru-RU"/>
        </w:rPr>
        <w:t>) посредством записи в книге (журнале) учета посетителей экспозиции проекта, подлежащего рассмотрению  на  публичных  слушаниях</w:t>
      </w:r>
      <w:proofErr w:type="gramStart"/>
      <w:r w:rsidR="00E668E8" w:rsidRPr="002865B6">
        <w:rPr>
          <w:sz w:val="24"/>
          <w:szCs w:val="24"/>
          <w:lang w:eastAsia="ru-RU"/>
        </w:rPr>
        <w:t xml:space="preserve"> .</w:t>
      </w:r>
      <w:proofErr w:type="gramEnd"/>
    </w:p>
    <w:p w:rsidR="005364AF" w:rsidRPr="002865B6" w:rsidRDefault="004C1FBF" w:rsidP="005364AF">
      <w:pPr>
        <w:widowControl/>
        <w:suppressAutoHyphens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4.9</w:t>
      </w:r>
      <w:r w:rsidR="005364AF" w:rsidRPr="002865B6">
        <w:rPr>
          <w:sz w:val="24"/>
          <w:szCs w:val="24"/>
          <w:lang w:eastAsia="ru-RU"/>
        </w:rPr>
        <w:t xml:space="preserve"> Участники публичных слушаний, желающие участвовать в собрании участников публичных слушаний, явившиеся до окончания времени регистрации участников публичных слушаний и по адресу проведения собрания, который указан в оповещении о начале проведения публичных слушаний, регистрируются о</w:t>
      </w:r>
      <w:r w:rsidR="00E668E8" w:rsidRPr="002865B6">
        <w:rPr>
          <w:sz w:val="24"/>
          <w:szCs w:val="24"/>
          <w:lang w:eastAsia="ru-RU"/>
        </w:rPr>
        <w:t>рганизатором публичных слушаний.</w:t>
      </w:r>
    </w:p>
    <w:p w:rsidR="005364AF" w:rsidRPr="002865B6" w:rsidRDefault="004C1FBF" w:rsidP="005364AF">
      <w:pPr>
        <w:widowControl/>
        <w:suppressAutoHyphens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4.10</w:t>
      </w:r>
      <w:r w:rsidR="005364AF" w:rsidRPr="002865B6">
        <w:rPr>
          <w:sz w:val="24"/>
          <w:szCs w:val="24"/>
          <w:lang w:eastAsia="ru-RU"/>
        </w:rPr>
        <w:t xml:space="preserve"> Регистрация осуществляется путем внесения в </w:t>
      </w:r>
      <w:hyperlink r:id="rId13" w:history="1">
        <w:r w:rsidR="005364AF" w:rsidRPr="002865B6">
          <w:rPr>
            <w:sz w:val="24"/>
            <w:szCs w:val="24"/>
            <w:lang w:eastAsia="ru-RU"/>
          </w:rPr>
          <w:t>лист</w:t>
        </w:r>
      </w:hyperlink>
      <w:r w:rsidR="005364AF" w:rsidRPr="002865B6">
        <w:rPr>
          <w:sz w:val="24"/>
          <w:szCs w:val="24"/>
          <w:lang w:eastAsia="ru-RU"/>
        </w:rPr>
        <w:t xml:space="preserve"> регистрации участников публичных слушаний, форма которого установлена в приложении 3 к настоящему Положению, сведений об участнике публичных слушаний.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В случае</w:t>
      </w:r>
      <w:proofErr w:type="gramStart"/>
      <w:r w:rsidRPr="002865B6">
        <w:rPr>
          <w:sz w:val="24"/>
          <w:szCs w:val="24"/>
          <w:lang w:eastAsia="ru-RU"/>
        </w:rPr>
        <w:t>,</w:t>
      </w:r>
      <w:proofErr w:type="gramEnd"/>
      <w:r w:rsidRPr="002865B6">
        <w:rPr>
          <w:sz w:val="24"/>
          <w:szCs w:val="24"/>
          <w:lang w:eastAsia="ru-RU"/>
        </w:rPr>
        <w:t xml:space="preserve"> если участник публичных слушаний действует от имени юридического лица предъявляются документы, подтверждающие его полномочия действовать от имени юридического лица.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4.11 После завершения регистрации председательствующий открывает собрание участников публичных слушаний, представляет себя и секретар</w:t>
      </w:r>
      <w:proofErr w:type="gramStart"/>
      <w:r w:rsidRPr="002865B6">
        <w:rPr>
          <w:sz w:val="24"/>
          <w:szCs w:val="24"/>
          <w:lang w:eastAsia="ru-RU"/>
        </w:rPr>
        <w:t>я</w:t>
      </w:r>
      <w:r w:rsidR="009411E7" w:rsidRPr="002865B6">
        <w:rPr>
          <w:sz w:val="24"/>
          <w:szCs w:val="24"/>
          <w:lang w:eastAsia="ru-RU"/>
        </w:rPr>
        <w:t>(</w:t>
      </w:r>
      <w:proofErr w:type="gramEnd"/>
      <w:r w:rsidR="009411E7" w:rsidRPr="002865B6">
        <w:rPr>
          <w:sz w:val="24"/>
          <w:szCs w:val="24"/>
          <w:lang w:eastAsia="ru-RU"/>
        </w:rPr>
        <w:t>секретариат)</w:t>
      </w:r>
      <w:r w:rsidRPr="002865B6">
        <w:rPr>
          <w:sz w:val="24"/>
          <w:szCs w:val="24"/>
          <w:lang w:eastAsia="ru-RU"/>
        </w:rPr>
        <w:t xml:space="preserve"> собрания, оглашает наименование проекта, по которому проводится собрание, дату и номер решения о назначении публичных слушаний, предложения по порядку проведения собрания, сообщает общее количество зарегистрировавшихся участников публичных слушаний, оглашает повестку и примерный регламент собрания, предоставляет слово докладчикам, содокладчикам и выступающим.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4.12 Участники публичных слушаний подают председательствующему заявки на выступления в письменной форме.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4.13 Время выступления участников публичных слушаний определяется председательствующим, исходя из количества поступивших заявок на выступления и времени, отведенного для проведения собрания участников публичных слушаний, регламента собрания, но не может быть более 10 минут на одно выступление.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4.14</w:t>
      </w:r>
      <w:proofErr w:type="gramStart"/>
      <w:r w:rsidRPr="002865B6">
        <w:rPr>
          <w:sz w:val="24"/>
          <w:szCs w:val="24"/>
          <w:lang w:eastAsia="ru-RU"/>
        </w:rPr>
        <w:t xml:space="preserve"> В</w:t>
      </w:r>
      <w:proofErr w:type="gramEnd"/>
      <w:r w:rsidRPr="002865B6">
        <w:rPr>
          <w:sz w:val="24"/>
          <w:szCs w:val="24"/>
          <w:lang w:eastAsia="ru-RU"/>
        </w:rPr>
        <w:t xml:space="preserve"> ходе проведения собрания участники публичных слушаний вносят замечания и предложения как в письменной, так и в устной форме.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lastRenderedPageBreak/>
        <w:t>4.15 По окончании выступлений докладчика, содокладчика, участников публичных слушаний (или при истечении предоставленного времени) председательствующий предоставляет время для ответов на поступившие замечания и предложения.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4.16 Предложения и замечания озвучивает председательствующий или докладчик, содокладчик, которым они были внесены.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spacing w:before="200"/>
        <w:ind w:firstLine="540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4.17 Собрание считается завершенным после высказывания всеми желающими участниками публичных слушаний своих мнений по существу обсуждаемого проекта. Все замечания и предложения участников публичных слушаний, поступившие в ходе проведения собрания, включаются в протокол публичных слушаний.</w:t>
      </w:r>
    </w:p>
    <w:p w:rsidR="005364AF" w:rsidRPr="002865B6" w:rsidRDefault="005364AF" w:rsidP="00DE65F1">
      <w:pPr>
        <w:widowControl/>
        <w:suppressAutoHyphens w:val="0"/>
        <w:autoSpaceDN w:val="0"/>
        <w:adjustRightInd w:val="0"/>
        <w:spacing w:before="20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4.18</w:t>
      </w:r>
      <w:proofErr w:type="gramStart"/>
      <w:r w:rsidRPr="002865B6">
        <w:rPr>
          <w:sz w:val="24"/>
          <w:szCs w:val="24"/>
          <w:lang w:eastAsia="ru-RU"/>
        </w:rPr>
        <w:t xml:space="preserve"> П</w:t>
      </w:r>
      <w:proofErr w:type="gramEnd"/>
      <w:r w:rsidRPr="002865B6">
        <w:rPr>
          <w:sz w:val="24"/>
          <w:szCs w:val="24"/>
          <w:lang w:eastAsia="ru-RU"/>
        </w:rPr>
        <w:t xml:space="preserve">о итогам проведения публичных слушаний организатор публичных слушаний подготавливает и оформляет протокол публичных слушаний, заключение о результатах публичных слушаний и направляет </w:t>
      </w:r>
      <w:r w:rsidR="004C1FBF" w:rsidRPr="002865B6">
        <w:rPr>
          <w:sz w:val="24"/>
          <w:szCs w:val="24"/>
          <w:lang w:eastAsia="ru-RU"/>
        </w:rPr>
        <w:t xml:space="preserve">в адрес администрации Брянского района для принятия решения в соответствии с Градостроительным </w:t>
      </w:r>
      <w:hyperlink r:id="rId14" w:history="1">
        <w:r w:rsidR="004C1FBF" w:rsidRPr="002865B6">
          <w:rPr>
            <w:sz w:val="24"/>
            <w:szCs w:val="24"/>
            <w:lang w:eastAsia="ru-RU"/>
          </w:rPr>
          <w:t>кодексом</w:t>
        </w:r>
      </w:hyperlink>
      <w:r w:rsidR="004C1FBF" w:rsidRPr="002865B6">
        <w:rPr>
          <w:sz w:val="24"/>
          <w:szCs w:val="24"/>
          <w:lang w:eastAsia="ru-RU"/>
        </w:rPr>
        <w:t xml:space="preserve"> Российской Федерации; </w:t>
      </w:r>
      <w:r w:rsidR="00E62136" w:rsidRPr="002865B6">
        <w:rPr>
          <w:sz w:val="24"/>
          <w:szCs w:val="24"/>
          <w:lang w:eastAsia="ru-RU"/>
        </w:rPr>
        <w:t xml:space="preserve">а в случаях проведения публичных слушаний по проектам Правил благоустройства, проектам, предусматривающим внесении в них изменений – в адрес </w:t>
      </w:r>
      <w:r w:rsidR="004C1FBF" w:rsidRPr="002865B6">
        <w:rPr>
          <w:sz w:val="24"/>
          <w:szCs w:val="24"/>
          <w:lang w:eastAsia="ru-RU"/>
        </w:rPr>
        <w:t xml:space="preserve">главы </w:t>
      </w:r>
      <w:proofErr w:type="spellStart"/>
      <w:r w:rsidR="00BE3AE9">
        <w:rPr>
          <w:sz w:val="24"/>
          <w:szCs w:val="24"/>
          <w:lang w:eastAsia="ru-RU"/>
        </w:rPr>
        <w:t>Глинищевского</w:t>
      </w:r>
      <w:proofErr w:type="spellEnd"/>
      <w:r w:rsidR="00BE3AE9">
        <w:rPr>
          <w:sz w:val="24"/>
          <w:szCs w:val="24"/>
          <w:lang w:eastAsia="ru-RU"/>
        </w:rPr>
        <w:t xml:space="preserve"> </w:t>
      </w:r>
      <w:r w:rsidR="004C1FBF" w:rsidRPr="002865B6">
        <w:rPr>
          <w:sz w:val="24"/>
          <w:szCs w:val="24"/>
          <w:lang w:eastAsia="ru-RU"/>
        </w:rPr>
        <w:t xml:space="preserve">сельского поселения </w:t>
      </w:r>
    </w:p>
    <w:p w:rsidR="005364AF" w:rsidRPr="00DE65F1" w:rsidRDefault="005364AF" w:rsidP="00DE65F1">
      <w:pPr>
        <w:pStyle w:val="a9"/>
        <w:widowControl/>
        <w:numPr>
          <w:ilvl w:val="0"/>
          <w:numId w:val="14"/>
        </w:numPr>
        <w:tabs>
          <w:tab w:val="left" w:pos="851"/>
        </w:tabs>
        <w:suppressAutoHyphens w:val="0"/>
        <w:autoSpaceDE/>
        <w:autoSpaceDN w:val="0"/>
        <w:adjustRightInd w:val="0"/>
        <w:spacing w:before="200"/>
        <w:jc w:val="center"/>
        <w:rPr>
          <w:b/>
          <w:sz w:val="24"/>
          <w:szCs w:val="24"/>
          <w:lang w:eastAsia="ru-RU"/>
        </w:rPr>
      </w:pPr>
      <w:r w:rsidRPr="002865B6">
        <w:rPr>
          <w:b/>
          <w:sz w:val="24"/>
          <w:szCs w:val="24"/>
          <w:lang w:eastAsia="ru-RU"/>
        </w:rPr>
        <w:t>Порядок проведения экспозиции проекта, порядок консультирования</w:t>
      </w:r>
    </w:p>
    <w:p w:rsidR="00CC3194" w:rsidRPr="002865B6" w:rsidRDefault="004C1FBF" w:rsidP="00DE65F1">
      <w:pPr>
        <w:widowControl/>
        <w:suppressAutoHyphens w:val="0"/>
        <w:autoSpaceDN w:val="0"/>
        <w:adjustRightInd w:val="0"/>
        <w:spacing w:before="200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5</w:t>
      </w:r>
      <w:r w:rsidR="005364AF" w:rsidRPr="002865B6">
        <w:rPr>
          <w:sz w:val="24"/>
          <w:szCs w:val="24"/>
          <w:lang w:eastAsia="ru-RU"/>
        </w:rPr>
        <w:t>.1</w:t>
      </w:r>
      <w:proofErr w:type="gramStart"/>
      <w:r w:rsidR="005364AF" w:rsidRPr="002865B6">
        <w:rPr>
          <w:sz w:val="24"/>
          <w:szCs w:val="24"/>
          <w:lang w:eastAsia="ru-RU"/>
        </w:rPr>
        <w:t xml:space="preserve"> </w:t>
      </w:r>
      <w:r w:rsidR="00CC3194" w:rsidRPr="002865B6">
        <w:rPr>
          <w:sz w:val="24"/>
          <w:szCs w:val="24"/>
          <w:lang w:eastAsia="ru-RU"/>
        </w:rPr>
        <w:t>В</w:t>
      </w:r>
      <w:proofErr w:type="gramEnd"/>
      <w:r w:rsidR="00CC3194" w:rsidRPr="002865B6">
        <w:rPr>
          <w:sz w:val="24"/>
          <w:szCs w:val="24"/>
          <w:lang w:eastAsia="ru-RU"/>
        </w:rPr>
        <w:t xml:space="preserve"> течение всего периода размещения проекта,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проекта.</w:t>
      </w:r>
    </w:p>
    <w:p w:rsidR="005364AF" w:rsidRPr="002865B6" w:rsidRDefault="00CC3194" w:rsidP="004C1FBF">
      <w:pPr>
        <w:widowControl/>
        <w:suppressAutoHyphens w:val="0"/>
        <w:autoSpaceDN w:val="0"/>
        <w:adjustRightInd w:val="0"/>
        <w:spacing w:before="200"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 xml:space="preserve">5.2. </w:t>
      </w:r>
      <w:r w:rsidR="005364AF" w:rsidRPr="002865B6">
        <w:rPr>
          <w:sz w:val="24"/>
          <w:szCs w:val="24"/>
          <w:lang w:eastAsia="ru-RU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spacing w:before="20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Консультирование посетителей экспозиции осуществляется представителями организатора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слушаний в установленные в оповещении о начале общественных обсуждений или публичных слушаний часы посещения экспозиции. Сведения о месте размещения</w:t>
      </w:r>
      <w:r w:rsidR="008005AA" w:rsidRPr="002865B6">
        <w:rPr>
          <w:sz w:val="24"/>
          <w:szCs w:val="24"/>
          <w:lang w:eastAsia="ru-RU"/>
        </w:rPr>
        <w:t>, контактные телефоны</w:t>
      </w:r>
      <w:r w:rsidRPr="002865B6">
        <w:rPr>
          <w:sz w:val="24"/>
          <w:szCs w:val="24"/>
          <w:lang w:eastAsia="ru-RU"/>
        </w:rPr>
        <w:t xml:space="preserve"> консультанта указываются на экспозиции.</w:t>
      </w:r>
    </w:p>
    <w:p w:rsidR="005364AF" w:rsidRPr="002865B6" w:rsidRDefault="00CC3194" w:rsidP="00CC3194">
      <w:pPr>
        <w:pStyle w:val="a9"/>
        <w:widowControl/>
        <w:numPr>
          <w:ilvl w:val="1"/>
          <w:numId w:val="15"/>
        </w:numPr>
        <w:tabs>
          <w:tab w:val="left" w:pos="709"/>
          <w:tab w:val="left" w:pos="993"/>
        </w:tabs>
        <w:suppressAutoHyphens w:val="0"/>
        <w:autoSpaceDE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 xml:space="preserve"> </w:t>
      </w:r>
      <w:r w:rsidR="005364AF" w:rsidRPr="002865B6">
        <w:rPr>
          <w:sz w:val="24"/>
          <w:szCs w:val="24"/>
          <w:lang w:eastAsia="ru-RU"/>
        </w:rPr>
        <w:t xml:space="preserve">Поступившие предложения и замечания по проекту, подлежащему рассмотрению на общественных обсуждениях, от посетителей экспозиции заносятся в </w:t>
      </w:r>
      <w:r w:rsidR="00774025" w:rsidRPr="002865B6">
        <w:rPr>
          <w:sz w:val="24"/>
          <w:szCs w:val="24"/>
          <w:lang w:eastAsia="ru-RU"/>
        </w:rPr>
        <w:t>Книгу</w:t>
      </w:r>
      <w:r w:rsidR="005364AF" w:rsidRPr="002865B6">
        <w:rPr>
          <w:sz w:val="24"/>
          <w:szCs w:val="24"/>
          <w:lang w:eastAsia="ru-RU"/>
        </w:rPr>
        <w:t xml:space="preserve"> учета посетителей экспозиции, форма которого установлена в приложении 2 к настоящему Положению. К замечаниям и предложениям в целях идентификации посетителями экспозиции прикладываются документы, определенные в пункте 3.7 раздела 3, пункте 4.7 раздела 4 Положения.</w:t>
      </w:r>
      <w:r w:rsidR="005364AF" w:rsidRPr="002865B6">
        <w:rPr>
          <w:b/>
          <w:sz w:val="24"/>
          <w:szCs w:val="24"/>
          <w:lang w:eastAsia="ru-RU"/>
        </w:rPr>
        <w:t xml:space="preserve"> </w:t>
      </w:r>
    </w:p>
    <w:p w:rsidR="005364AF" w:rsidRPr="002865B6" w:rsidRDefault="00CC3194" w:rsidP="00CC3194">
      <w:pPr>
        <w:widowControl/>
        <w:suppressAutoHyphens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5.4.</w:t>
      </w:r>
      <w:r w:rsidR="005364AF" w:rsidRPr="002865B6">
        <w:rPr>
          <w:sz w:val="24"/>
          <w:szCs w:val="24"/>
          <w:lang w:eastAsia="ru-RU"/>
        </w:rPr>
        <w:t xml:space="preserve"> Экспозиция проекта, подлежащего рассмотрению на публичных слушаниях или общественных обсуждениях, проводится в рабочие дни.</w:t>
      </w:r>
    </w:p>
    <w:p w:rsidR="005364AF" w:rsidRPr="002865B6" w:rsidRDefault="00CC3194" w:rsidP="00CC3194">
      <w:pPr>
        <w:widowControl/>
        <w:suppressAutoHyphens w:val="0"/>
        <w:autoSpaceDN w:val="0"/>
        <w:adjustRightInd w:val="0"/>
        <w:spacing w:before="20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 xml:space="preserve">5.5 </w:t>
      </w:r>
      <w:r w:rsidR="005364AF" w:rsidRPr="002865B6">
        <w:rPr>
          <w:sz w:val="24"/>
          <w:szCs w:val="24"/>
          <w:lang w:eastAsia="ru-RU"/>
        </w:rPr>
        <w:t>Консультирование посетителей экспозиции проекта, подлежащего рассмотрению на публичных слушаниях или общественных обсуждениях, ведется индивидуально для каждого посетителя по его просьбе.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5364AF" w:rsidRPr="00DE65F1" w:rsidRDefault="005364AF" w:rsidP="00DE65F1">
      <w:pPr>
        <w:widowControl/>
        <w:numPr>
          <w:ilvl w:val="0"/>
          <w:numId w:val="14"/>
        </w:numPr>
        <w:suppressAutoHyphens w:val="0"/>
        <w:autoSpaceDE/>
        <w:autoSpaceDN w:val="0"/>
        <w:adjustRightInd w:val="0"/>
        <w:ind w:left="993" w:hanging="284"/>
        <w:jc w:val="center"/>
        <w:rPr>
          <w:b/>
          <w:sz w:val="24"/>
          <w:szCs w:val="24"/>
          <w:lang w:eastAsia="ru-RU"/>
        </w:rPr>
      </w:pPr>
      <w:r w:rsidRPr="002865B6">
        <w:rPr>
          <w:b/>
          <w:sz w:val="24"/>
          <w:szCs w:val="24"/>
          <w:lang w:eastAsia="ru-RU"/>
        </w:rPr>
        <w:t>Официальный сайт и (или) информационные системы</w:t>
      </w:r>
    </w:p>
    <w:p w:rsidR="005364AF" w:rsidRPr="002865B6" w:rsidRDefault="00CC3194" w:rsidP="005364AF">
      <w:pPr>
        <w:widowControl/>
        <w:suppressAutoHyphens w:val="0"/>
        <w:autoSpaceDN w:val="0"/>
        <w:adjustRightInd w:val="0"/>
        <w:ind w:firstLine="540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6</w:t>
      </w:r>
      <w:r w:rsidR="005364AF" w:rsidRPr="002865B6">
        <w:rPr>
          <w:sz w:val="24"/>
          <w:szCs w:val="24"/>
          <w:lang w:eastAsia="ru-RU"/>
        </w:rPr>
        <w:t xml:space="preserve">.1 </w:t>
      </w:r>
      <w:proofErr w:type="gramStart"/>
      <w:r w:rsidR="005364AF" w:rsidRPr="002865B6">
        <w:rPr>
          <w:sz w:val="24"/>
          <w:szCs w:val="24"/>
          <w:lang w:eastAsia="ru-RU"/>
        </w:rPr>
        <w:t>Проекты, подлежащие рассмотрению на публичных слушаниях или общественных обсуждениях размещаются</w:t>
      </w:r>
      <w:proofErr w:type="gramEnd"/>
      <w:r w:rsidR="005364AF" w:rsidRPr="002865B6">
        <w:rPr>
          <w:sz w:val="24"/>
          <w:szCs w:val="24"/>
          <w:lang w:eastAsia="ru-RU"/>
        </w:rPr>
        <w:t xml:space="preserve"> на официальном сайте </w:t>
      </w:r>
      <w:r w:rsidR="00077E43">
        <w:rPr>
          <w:sz w:val="24"/>
          <w:szCs w:val="24"/>
          <w:lang w:eastAsia="ru-RU"/>
        </w:rPr>
        <w:softHyphen/>
      </w:r>
      <w:r w:rsidR="00BE3AE9">
        <w:rPr>
          <w:sz w:val="24"/>
          <w:szCs w:val="24"/>
          <w:lang w:eastAsia="ru-RU"/>
        </w:rPr>
        <w:softHyphen/>
      </w:r>
      <w:r w:rsidR="00BE3AE9">
        <w:rPr>
          <w:sz w:val="24"/>
          <w:szCs w:val="24"/>
          <w:lang w:eastAsia="ru-RU"/>
        </w:rPr>
        <w:softHyphen/>
      </w:r>
      <w:r w:rsidR="00BE3AE9">
        <w:rPr>
          <w:sz w:val="24"/>
          <w:szCs w:val="24"/>
          <w:lang w:eastAsia="ru-RU"/>
        </w:rPr>
        <w:softHyphen/>
      </w:r>
      <w:r w:rsidR="00BE3AE9">
        <w:rPr>
          <w:sz w:val="24"/>
          <w:szCs w:val="24"/>
          <w:lang w:eastAsia="ru-RU"/>
        </w:rPr>
        <w:softHyphen/>
      </w:r>
      <w:r w:rsidR="00BE3AE9">
        <w:rPr>
          <w:sz w:val="24"/>
          <w:szCs w:val="24"/>
          <w:lang w:eastAsia="ru-RU"/>
        </w:rPr>
        <w:softHyphen/>
      </w:r>
      <w:r w:rsidR="00BE3AE9">
        <w:rPr>
          <w:sz w:val="24"/>
          <w:szCs w:val="24"/>
          <w:lang w:eastAsia="ru-RU"/>
        </w:rPr>
        <w:softHyphen/>
      </w:r>
      <w:r w:rsidR="00BE3AE9">
        <w:rPr>
          <w:sz w:val="24"/>
          <w:szCs w:val="24"/>
          <w:lang w:eastAsia="ru-RU"/>
        </w:rPr>
        <w:softHyphen/>
      </w:r>
      <w:r w:rsidR="00BE3AE9">
        <w:rPr>
          <w:sz w:val="24"/>
          <w:szCs w:val="24"/>
          <w:lang w:eastAsia="ru-RU"/>
        </w:rPr>
        <w:softHyphen/>
      </w:r>
      <w:r w:rsidR="00BE3AE9">
        <w:rPr>
          <w:sz w:val="24"/>
          <w:szCs w:val="24"/>
          <w:lang w:eastAsia="ru-RU"/>
        </w:rPr>
        <w:softHyphen/>
      </w:r>
      <w:proofErr w:type="spellStart"/>
      <w:r w:rsidR="00BE3AE9">
        <w:rPr>
          <w:sz w:val="24"/>
          <w:szCs w:val="24"/>
          <w:lang w:eastAsia="ru-RU"/>
        </w:rPr>
        <w:t>Глинищевской</w:t>
      </w:r>
      <w:proofErr w:type="spellEnd"/>
      <w:r w:rsidR="007C2C7D" w:rsidRPr="002865B6">
        <w:rPr>
          <w:sz w:val="24"/>
          <w:szCs w:val="24"/>
          <w:lang w:eastAsia="ru-RU"/>
        </w:rPr>
        <w:t xml:space="preserve"> сельской администрации на </w:t>
      </w:r>
      <w:r w:rsidR="00EE2A10" w:rsidRPr="002865B6">
        <w:rPr>
          <w:sz w:val="24"/>
          <w:szCs w:val="24"/>
          <w:lang w:eastAsia="ru-RU"/>
        </w:rPr>
        <w:t xml:space="preserve"> </w:t>
      </w:r>
      <w:r w:rsidR="007C2C7D" w:rsidRPr="002865B6">
        <w:rPr>
          <w:sz w:val="24"/>
          <w:szCs w:val="24"/>
          <w:lang w:eastAsia="ru-RU"/>
        </w:rPr>
        <w:t>Главной странице</w:t>
      </w:r>
      <w:r w:rsidR="005364AF" w:rsidRPr="002865B6">
        <w:rPr>
          <w:sz w:val="24"/>
          <w:szCs w:val="24"/>
          <w:lang w:eastAsia="ru-RU"/>
        </w:rPr>
        <w:t>.</w:t>
      </w:r>
    </w:p>
    <w:p w:rsidR="005364AF" w:rsidRPr="002865B6" w:rsidRDefault="00CC3194" w:rsidP="00EE2A10">
      <w:pPr>
        <w:widowControl/>
        <w:suppressAutoHyphens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6.2</w:t>
      </w:r>
      <w:r w:rsidR="005364AF" w:rsidRPr="002865B6">
        <w:rPr>
          <w:sz w:val="24"/>
          <w:szCs w:val="24"/>
          <w:lang w:eastAsia="ru-RU"/>
        </w:rPr>
        <w:t xml:space="preserve">. </w:t>
      </w:r>
      <w:proofErr w:type="gramStart"/>
      <w:r w:rsidR="005364AF" w:rsidRPr="002865B6">
        <w:rPr>
          <w:sz w:val="24"/>
          <w:szCs w:val="24"/>
          <w:lang w:eastAsia="ru-RU"/>
        </w:rPr>
        <w:t xml:space="preserve">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</w:t>
      </w:r>
      <w:proofErr w:type="spellStart"/>
      <w:r w:rsidR="00BE3AE9">
        <w:rPr>
          <w:sz w:val="24"/>
          <w:szCs w:val="24"/>
          <w:lang w:eastAsia="ru-RU"/>
        </w:rPr>
        <w:t>Глинищевской</w:t>
      </w:r>
      <w:proofErr w:type="spellEnd"/>
      <w:r w:rsidR="007C2C7D" w:rsidRPr="002865B6">
        <w:rPr>
          <w:sz w:val="24"/>
          <w:szCs w:val="24"/>
          <w:lang w:eastAsia="ru-RU"/>
        </w:rPr>
        <w:t xml:space="preserve"> сельской администрацией</w:t>
      </w:r>
      <w:r w:rsidR="005364AF" w:rsidRPr="002865B6">
        <w:rPr>
          <w:sz w:val="24"/>
          <w:szCs w:val="24"/>
          <w:lang w:eastAsia="ru-RU"/>
        </w:rPr>
        <w:t xml:space="preserve"> обеспечивается равный доступ всех участников к проекту, подлежащему рассмотрению на публичных слушаниях или общественных обсуждениях, в том числе путем предоставления доступа к официальному сайту и информационным системам (в случае проведения общественных обсуждений</w:t>
      </w:r>
      <w:r w:rsidR="00774025" w:rsidRPr="002865B6">
        <w:rPr>
          <w:sz w:val="24"/>
          <w:szCs w:val="24"/>
          <w:lang w:eastAsia="ru-RU"/>
        </w:rPr>
        <w:t>)</w:t>
      </w:r>
      <w:r w:rsidR="005364AF" w:rsidRPr="002865B6">
        <w:rPr>
          <w:sz w:val="24"/>
          <w:szCs w:val="24"/>
          <w:lang w:eastAsia="ru-RU"/>
        </w:rPr>
        <w:t xml:space="preserve"> - в помещениях </w:t>
      </w:r>
      <w:proofErr w:type="spellStart"/>
      <w:r w:rsidR="00BE3AE9">
        <w:rPr>
          <w:sz w:val="24"/>
          <w:szCs w:val="24"/>
          <w:lang w:eastAsia="ru-RU"/>
        </w:rPr>
        <w:t>Глинищевской</w:t>
      </w:r>
      <w:proofErr w:type="spellEnd"/>
      <w:r w:rsidR="007C2C7D" w:rsidRPr="002865B6">
        <w:rPr>
          <w:sz w:val="24"/>
          <w:szCs w:val="24"/>
          <w:lang w:eastAsia="ru-RU"/>
        </w:rPr>
        <w:t xml:space="preserve"> сельской администрации</w:t>
      </w:r>
      <w:r w:rsidR="005364AF" w:rsidRPr="002865B6">
        <w:rPr>
          <w:sz w:val="24"/>
          <w:szCs w:val="24"/>
          <w:lang w:eastAsia="ru-RU"/>
        </w:rPr>
        <w:t>.</w:t>
      </w:r>
      <w:proofErr w:type="gramEnd"/>
    </w:p>
    <w:p w:rsidR="005364AF" w:rsidRPr="002865B6" w:rsidRDefault="00E62136" w:rsidP="005364AF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6.3</w:t>
      </w:r>
      <w:proofErr w:type="gramStart"/>
      <w:r w:rsidR="005364AF" w:rsidRPr="002865B6">
        <w:rPr>
          <w:sz w:val="24"/>
          <w:szCs w:val="24"/>
          <w:lang w:eastAsia="ru-RU"/>
        </w:rPr>
        <w:t xml:space="preserve"> В</w:t>
      </w:r>
      <w:proofErr w:type="gramEnd"/>
      <w:r w:rsidR="005364AF" w:rsidRPr="002865B6">
        <w:rPr>
          <w:sz w:val="24"/>
          <w:szCs w:val="24"/>
          <w:lang w:eastAsia="ru-RU"/>
        </w:rPr>
        <w:t xml:space="preserve"> случае направления предложений и замечаний посредством сайта </w:t>
      </w:r>
      <w:proofErr w:type="spellStart"/>
      <w:r w:rsidR="00BE3AE9">
        <w:rPr>
          <w:sz w:val="24"/>
          <w:szCs w:val="24"/>
          <w:lang w:eastAsia="ru-RU"/>
        </w:rPr>
        <w:t>Глинищевской</w:t>
      </w:r>
      <w:proofErr w:type="spellEnd"/>
      <w:r w:rsidR="00BE3AE9">
        <w:rPr>
          <w:sz w:val="24"/>
          <w:szCs w:val="24"/>
          <w:lang w:eastAsia="ru-RU"/>
        </w:rPr>
        <w:t xml:space="preserve"> </w:t>
      </w:r>
      <w:r w:rsidR="007C2C7D" w:rsidRPr="002865B6">
        <w:rPr>
          <w:sz w:val="24"/>
          <w:szCs w:val="24"/>
          <w:lang w:eastAsia="ru-RU"/>
        </w:rPr>
        <w:t>сельской администрации</w:t>
      </w:r>
      <w:r w:rsidR="005364AF" w:rsidRPr="002865B6">
        <w:rPr>
          <w:sz w:val="24"/>
          <w:szCs w:val="24"/>
          <w:lang w:eastAsia="ru-RU"/>
        </w:rPr>
        <w:t xml:space="preserve">  документы, указанные в пункте 3.7 раздела 3, пункте 4.7 раздела 4 Положения, предоставляются участниками общественных или публичных слушаний </w:t>
      </w:r>
      <w:r w:rsidR="005364AF" w:rsidRPr="002865B6">
        <w:rPr>
          <w:sz w:val="24"/>
          <w:szCs w:val="24"/>
          <w:lang w:eastAsia="ru-RU"/>
        </w:rPr>
        <w:lastRenderedPageBreak/>
        <w:t>обсуждений в форме электронных документов путем заполнения электронной формы обращения. Электронные документы (электронные образы документов), прилагаемые к заявлению, в том числе доверенности, направляются в виде файлов в форматах JPG, GIF, PNG</w:t>
      </w:r>
      <w:r w:rsidR="00C91327" w:rsidRPr="002865B6">
        <w:rPr>
          <w:sz w:val="24"/>
          <w:szCs w:val="24"/>
          <w:lang w:eastAsia="ru-RU"/>
        </w:rPr>
        <w:t xml:space="preserve">, </w:t>
      </w:r>
      <w:r w:rsidR="00C91327" w:rsidRPr="002865B6">
        <w:rPr>
          <w:sz w:val="24"/>
          <w:szCs w:val="24"/>
          <w:lang w:val="en-US" w:eastAsia="ru-RU"/>
        </w:rPr>
        <w:t>PDF</w:t>
      </w:r>
      <w:r w:rsidR="005364AF" w:rsidRPr="002865B6">
        <w:rPr>
          <w:sz w:val="24"/>
          <w:szCs w:val="24"/>
          <w:lang w:eastAsia="ru-RU"/>
        </w:rPr>
        <w:t>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5364AF" w:rsidRPr="002865B6" w:rsidRDefault="005364AF" w:rsidP="00EE2A10">
      <w:pPr>
        <w:widowControl/>
        <w:suppressAutoHyphens w:val="0"/>
        <w:autoSpaceDE/>
        <w:autoSpaceDN w:val="0"/>
        <w:adjustRightInd w:val="0"/>
        <w:spacing w:after="60"/>
        <w:outlineLvl w:val="1"/>
        <w:rPr>
          <w:b/>
          <w:bCs/>
          <w:iCs/>
          <w:sz w:val="24"/>
          <w:szCs w:val="24"/>
        </w:rPr>
      </w:pPr>
    </w:p>
    <w:p w:rsidR="005364AF" w:rsidRPr="00DE65F1" w:rsidRDefault="005364AF" w:rsidP="00DE65F1">
      <w:pPr>
        <w:widowControl/>
        <w:numPr>
          <w:ilvl w:val="0"/>
          <w:numId w:val="14"/>
        </w:numPr>
        <w:suppressAutoHyphens w:val="0"/>
        <w:autoSpaceDE/>
        <w:autoSpaceDN w:val="0"/>
        <w:adjustRightInd w:val="0"/>
        <w:ind w:left="426"/>
        <w:contextualSpacing/>
        <w:jc w:val="center"/>
        <w:outlineLvl w:val="1"/>
        <w:rPr>
          <w:b/>
          <w:bCs/>
          <w:iCs/>
          <w:sz w:val="24"/>
          <w:szCs w:val="24"/>
        </w:rPr>
      </w:pPr>
      <w:r w:rsidRPr="002865B6">
        <w:rPr>
          <w:b/>
          <w:bCs/>
          <w:iCs/>
          <w:sz w:val="24"/>
          <w:szCs w:val="24"/>
        </w:rPr>
        <w:t>Срок проведения публичных слушаний или общественных</w:t>
      </w:r>
      <w:r w:rsidR="00EE2A10" w:rsidRPr="002865B6">
        <w:rPr>
          <w:b/>
          <w:bCs/>
          <w:iCs/>
          <w:sz w:val="24"/>
          <w:szCs w:val="24"/>
        </w:rPr>
        <w:t xml:space="preserve"> </w:t>
      </w:r>
      <w:r w:rsidRPr="002865B6">
        <w:rPr>
          <w:b/>
          <w:bCs/>
          <w:iCs/>
          <w:sz w:val="24"/>
          <w:szCs w:val="24"/>
        </w:rPr>
        <w:t>обсуждений</w:t>
      </w:r>
    </w:p>
    <w:p w:rsidR="005364AF" w:rsidRPr="002865B6" w:rsidRDefault="00CC3194" w:rsidP="005364AF">
      <w:pPr>
        <w:widowControl/>
        <w:suppressAutoHyphens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7</w:t>
      </w:r>
      <w:r w:rsidR="005364AF" w:rsidRPr="002865B6">
        <w:rPr>
          <w:sz w:val="24"/>
          <w:szCs w:val="24"/>
          <w:lang w:eastAsia="ru-RU"/>
        </w:rPr>
        <w:t xml:space="preserve">.1 </w:t>
      </w:r>
      <w:r w:rsidRPr="002865B6">
        <w:rPr>
          <w:sz w:val="24"/>
          <w:szCs w:val="24"/>
          <w:lang w:eastAsia="ru-RU"/>
        </w:rPr>
        <w:t>С</w:t>
      </w:r>
      <w:r w:rsidR="005364AF" w:rsidRPr="002865B6">
        <w:rPr>
          <w:sz w:val="24"/>
          <w:szCs w:val="24"/>
          <w:lang w:eastAsia="ru-RU"/>
        </w:rPr>
        <w:t>роки проведения публичных слуша</w:t>
      </w:r>
      <w:r w:rsidRPr="002865B6">
        <w:rPr>
          <w:sz w:val="24"/>
          <w:szCs w:val="24"/>
          <w:lang w:eastAsia="ru-RU"/>
        </w:rPr>
        <w:t>ний или общественных обсуждений устанавливаются в соответствии с требованиями Градостроительного кодекса Российской Федерации.</w:t>
      </w:r>
    </w:p>
    <w:p w:rsidR="005364AF" w:rsidRPr="00DE65F1" w:rsidRDefault="005364AF" w:rsidP="005364AF">
      <w:pPr>
        <w:widowControl/>
        <w:numPr>
          <w:ilvl w:val="0"/>
          <w:numId w:val="14"/>
        </w:numPr>
        <w:suppressAutoHyphens w:val="0"/>
        <w:autoSpaceDE/>
        <w:ind w:left="851" w:firstLine="283"/>
        <w:contextualSpacing/>
        <w:jc w:val="center"/>
        <w:rPr>
          <w:b/>
          <w:sz w:val="24"/>
          <w:szCs w:val="24"/>
          <w:lang w:eastAsia="ru-RU"/>
        </w:rPr>
      </w:pPr>
      <w:r w:rsidRPr="002865B6">
        <w:rPr>
          <w:b/>
          <w:sz w:val="24"/>
          <w:szCs w:val="24"/>
          <w:lang w:eastAsia="ru-RU"/>
        </w:rPr>
        <w:t>Порядок подготовки протокола общественных обсуждений или публичных слушаний, и заключения о результатах общественных обсуждений или публичных слушаний</w:t>
      </w:r>
    </w:p>
    <w:p w:rsidR="005364AF" w:rsidRPr="002865B6" w:rsidRDefault="005364AF" w:rsidP="00E62136">
      <w:pPr>
        <w:pStyle w:val="a9"/>
        <w:widowControl/>
        <w:numPr>
          <w:ilvl w:val="1"/>
          <w:numId w:val="17"/>
        </w:numPr>
        <w:tabs>
          <w:tab w:val="left" w:pos="993"/>
        </w:tabs>
        <w:suppressAutoHyphens w:val="0"/>
        <w:autoSpaceDE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 xml:space="preserve">Протокол публичных слушаний, общественных обсуждений в течение трех дней со дня окончания публичных слушаний, общественных обсуждений подготавливается и подписывается </w:t>
      </w:r>
      <w:r w:rsidR="007C2C7D" w:rsidRPr="002865B6">
        <w:rPr>
          <w:sz w:val="24"/>
          <w:szCs w:val="24"/>
          <w:lang w:eastAsia="ru-RU"/>
        </w:rPr>
        <w:t>председателем публичных слушаний и секретаре</w:t>
      </w:r>
      <w:proofErr w:type="gramStart"/>
      <w:r w:rsidR="007C2C7D" w:rsidRPr="002865B6">
        <w:rPr>
          <w:sz w:val="24"/>
          <w:szCs w:val="24"/>
          <w:lang w:eastAsia="ru-RU"/>
        </w:rPr>
        <w:t>м(</w:t>
      </w:r>
      <w:proofErr w:type="gramEnd"/>
      <w:r w:rsidR="007C2C7D" w:rsidRPr="002865B6">
        <w:rPr>
          <w:sz w:val="24"/>
          <w:szCs w:val="24"/>
          <w:lang w:eastAsia="ru-RU"/>
        </w:rPr>
        <w:t>секретариатом)</w:t>
      </w:r>
      <w:r w:rsidRPr="002865B6">
        <w:rPr>
          <w:sz w:val="24"/>
          <w:szCs w:val="24"/>
          <w:lang w:eastAsia="ru-RU"/>
        </w:rPr>
        <w:t xml:space="preserve"> публичных слушаний</w:t>
      </w:r>
      <w:r w:rsidR="009162D4" w:rsidRPr="002865B6">
        <w:rPr>
          <w:sz w:val="24"/>
          <w:szCs w:val="24"/>
          <w:lang w:eastAsia="ru-RU"/>
        </w:rPr>
        <w:t>(</w:t>
      </w:r>
      <w:r w:rsidR="007C2C7D" w:rsidRPr="002865B6">
        <w:rPr>
          <w:sz w:val="24"/>
          <w:szCs w:val="24"/>
          <w:lang w:eastAsia="ru-RU"/>
        </w:rPr>
        <w:t>в случае проведения публичных слушаний)</w:t>
      </w:r>
      <w:r w:rsidRPr="002865B6">
        <w:rPr>
          <w:sz w:val="24"/>
          <w:szCs w:val="24"/>
          <w:lang w:eastAsia="ru-RU"/>
        </w:rPr>
        <w:t xml:space="preserve">, </w:t>
      </w:r>
      <w:r w:rsidR="009162D4" w:rsidRPr="002865B6">
        <w:rPr>
          <w:sz w:val="24"/>
          <w:szCs w:val="24"/>
          <w:lang w:eastAsia="ru-RU"/>
        </w:rPr>
        <w:t xml:space="preserve">председателем и секретарем организационного комитета </w:t>
      </w:r>
      <w:r w:rsidRPr="002865B6">
        <w:rPr>
          <w:sz w:val="24"/>
          <w:szCs w:val="24"/>
          <w:lang w:eastAsia="ru-RU"/>
        </w:rPr>
        <w:t>общественных обсуждений</w:t>
      </w:r>
      <w:r w:rsidR="009162D4" w:rsidRPr="002865B6">
        <w:rPr>
          <w:sz w:val="24"/>
          <w:szCs w:val="24"/>
          <w:lang w:eastAsia="ru-RU"/>
        </w:rPr>
        <w:t>( в случае проведения общественных обсуждений)</w:t>
      </w:r>
      <w:r w:rsidRPr="002865B6">
        <w:rPr>
          <w:sz w:val="24"/>
          <w:szCs w:val="24"/>
          <w:lang w:eastAsia="ru-RU"/>
        </w:rPr>
        <w:t xml:space="preserve">. Форма </w:t>
      </w:r>
      <w:hyperlink r:id="rId15" w:history="1">
        <w:r w:rsidRPr="002865B6">
          <w:rPr>
            <w:sz w:val="24"/>
            <w:szCs w:val="24"/>
            <w:lang w:eastAsia="ru-RU"/>
          </w:rPr>
          <w:t>протокола</w:t>
        </w:r>
      </w:hyperlink>
      <w:r w:rsidRPr="002865B6">
        <w:rPr>
          <w:sz w:val="24"/>
          <w:szCs w:val="24"/>
          <w:lang w:eastAsia="ru-RU"/>
        </w:rPr>
        <w:t xml:space="preserve"> установлена приложением 4 к настоящему Положению.</w:t>
      </w:r>
    </w:p>
    <w:p w:rsidR="005364AF" w:rsidRPr="002865B6" w:rsidRDefault="00CC3194" w:rsidP="00E62136">
      <w:pPr>
        <w:widowControl/>
        <w:suppressAutoHyphens w:val="0"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8.2</w:t>
      </w:r>
      <w:proofErr w:type="gramStart"/>
      <w:r w:rsidR="005364AF" w:rsidRPr="002865B6">
        <w:rPr>
          <w:sz w:val="24"/>
          <w:szCs w:val="24"/>
          <w:lang w:eastAsia="ru-RU"/>
        </w:rPr>
        <w:t xml:space="preserve"> В</w:t>
      </w:r>
      <w:proofErr w:type="gramEnd"/>
      <w:r w:rsidR="005364AF" w:rsidRPr="002865B6">
        <w:rPr>
          <w:sz w:val="24"/>
          <w:szCs w:val="24"/>
          <w:lang w:eastAsia="ru-RU"/>
        </w:rPr>
        <w:t xml:space="preserve"> протоколе публичных слушаний, общественных обсуждений указываются:</w:t>
      </w:r>
    </w:p>
    <w:p w:rsidR="005364AF" w:rsidRPr="002865B6" w:rsidRDefault="005364AF" w:rsidP="00E62136">
      <w:pPr>
        <w:widowControl/>
        <w:suppressAutoHyphens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1) дата оформления протокола публичных слушаний, общественных обсуждений;</w:t>
      </w:r>
    </w:p>
    <w:p w:rsidR="005364AF" w:rsidRPr="002865B6" w:rsidRDefault="005364AF" w:rsidP="00E62136">
      <w:pPr>
        <w:widowControl/>
        <w:suppressAutoHyphens w:val="0"/>
        <w:autoSpaceDN w:val="0"/>
        <w:adjustRightInd w:val="0"/>
        <w:spacing w:before="20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2) информация об организаторе публичных слушаний, общественных обсуждений;</w:t>
      </w:r>
    </w:p>
    <w:p w:rsidR="005364AF" w:rsidRPr="002865B6" w:rsidRDefault="005364AF" w:rsidP="00E62136">
      <w:pPr>
        <w:widowControl/>
        <w:suppressAutoHyphens w:val="0"/>
        <w:autoSpaceDN w:val="0"/>
        <w:adjustRightInd w:val="0"/>
        <w:spacing w:before="20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3) информация, содержащаяся в опубликованном оповещении о начале публичных слушаний, общественных обсуждений, дата и источник его опубликования;</w:t>
      </w:r>
    </w:p>
    <w:p w:rsidR="005364AF" w:rsidRPr="002865B6" w:rsidRDefault="005364AF" w:rsidP="00E62136">
      <w:pPr>
        <w:widowControl/>
        <w:suppressAutoHyphens w:val="0"/>
        <w:autoSpaceDN w:val="0"/>
        <w:adjustRightInd w:val="0"/>
        <w:spacing w:before="20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публичных слушаний, общественных обсуждений;</w:t>
      </w:r>
    </w:p>
    <w:p w:rsidR="005364AF" w:rsidRPr="002865B6" w:rsidRDefault="005364AF" w:rsidP="00E62136">
      <w:pPr>
        <w:widowControl/>
        <w:suppressAutoHyphens w:val="0"/>
        <w:autoSpaceDN w:val="0"/>
        <w:adjustRightInd w:val="0"/>
        <w:spacing w:before="20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5) информация о территории, в пределах которой проводились публичные слушания, общественные обсуждения;</w:t>
      </w:r>
    </w:p>
    <w:p w:rsidR="005364AF" w:rsidRPr="002865B6" w:rsidRDefault="005364AF" w:rsidP="00E62136">
      <w:pPr>
        <w:widowControl/>
        <w:suppressAutoHyphens w:val="0"/>
        <w:autoSpaceDN w:val="0"/>
        <w:adjustRightInd w:val="0"/>
        <w:spacing w:before="20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6) все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общественные обсуждения, публичные слушания и предложения и замечания иных участников публичных слушаний, общественных обсуждений.</w:t>
      </w:r>
    </w:p>
    <w:p w:rsidR="005364AF" w:rsidRPr="002865B6" w:rsidRDefault="00E62136" w:rsidP="005364AF">
      <w:pPr>
        <w:widowControl/>
        <w:suppressAutoHyphens w:val="0"/>
        <w:autoSpaceDN w:val="0"/>
        <w:adjustRightInd w:val="0"/>
        <w:spacing w:before="20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8</w:t>
      </w:r>
      <w:r w:rsidR="00774025" w:rsidRPr="002865B6">
        <w:rPr>
          <w:sz w:val="24"/>
          <w:szCs w:val="24"/>
          <w:lang w:eastAsia="ru-RU"/>
        </w:rPr>
        <w:t>.3</w:t>
      </w:r>
      <w:proofErr w:type="gramStart"/>
      <w:r w:rsidR="005364AF" w:rsidRPr="002865B6">
        <w:rPr>
          <w:sz w:val="24"/>
          <w:szCs w:val="24"/>
          <w:lang w:eastAsia="ru-RU"/>
        </w:rPr>
        <w:t xml:space="preserve"> К</w:t>
      </w:r>
      <w:proofErr w:type="gramEnd"/>
      <w:r w:rsidR="005364AF" w:rsidRPr="002865B6">
        <w:rPr>
          <w:sz w:val="24"/>
          <w:szCs w:val="24"/>
          <w:lang w:eastAsia="ru-RU"/>
        </w:rPr>
        <w:t xml:space="preserve"> протоколу публичных слушаний, общественных обсуждений прилагается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5364AF" w:rsidRPr="002865B6" w:rsidRDefault="00E62136" w:rsidP="005364AF">
      <w:pPr>
        <w:widowControl/>
        <w:suppressAutoHyphens w:val="0"/>
        <w:autoSpaceDN w:val="0"/>
        <w:adjustRightInd w:val="0"/>
        <w:spacing w:before="20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8</w:t>
      </w:r>
      <w:r w:rsidR="00774025" w:rsidRPr="002865B6">
        <w:rPr>
          <w:sz w:val="24"/>
          <w:szCs w:val="24"/>
          <w:lang w:eastAsia="ru-RU"/>
        </w:rPr>
        <w:t>.4</w:t>
      </w:r>
      <w:r w:rsidR="005364AF" w:rsidRPr="002865B6">
        <w:rPr>
          <w:sz w:val="24"/>
          <w:szCs w:val="24"/>
          <w:lang w:eastAsia="ru-RU"/>
        </w:rPr>
        <w:t xml:space="preserve">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проведенных публичных слушаний или общественных обсуждений, содержащую внесенные этим участником предложения и замечания.</w:t>
      </w:r>
    </w:p>
    <w:p w:rsidR="005364AF" w:rsidRPr="002865B6" w:rsidRDefault="00E62136" w:rsidP="005364AF">
      <w:pPr>
        <w:widowControl/>
        <w:suppressAutoHyphens w:val="0"/>
        <w:autoSpaceDN w:val="0"/>
        <w:adjustRightInd w:val="0"/>
        <w:spacing w:before="20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8</w:t>
      </w:r>
      <w:r w:rsidR="00774025" w:rsidRPr="002865B6">
        <w:rPr>
          <w:sz w:val="24"/>
          <w:szCs w:val="24"/>
          <w:lang w:eastAsia="ru-RU"/>
        </w:rPr>
        <w:t>.5</w:t>
      </w:r>
      <w:proofErr w:type="gramStart"/>
      <w:r w:rsidR="005364AF" w:rsidRPr="002865B6">
        <w:rPr>
          <w:sz w:val="24"/>
          <w:szCs w:val="24"/>
          <w:lang w:eastAsia="ru-RU"/>
        </w:rPr>
        <w:t xml:space="preserve"> Н</w:t>
      </w:r>
      <w:proofErr w:type="gramEnd"/>
      <w:r w:rsidR="005364AF" w:rsidRPr="002865B6">
        <w:rPr>
          <w:sz w:val="24"/>
          <w:szCs w:val="24"/>
          <w:lang w:eastAsia="ru-RU"/>
        </w:rPr>
        <w:t xml:space="preserve">а основании протокола публичных слушаний, общественных обсуждений организатор публичных слушаний, общественных обсуждений осуществляет подготовку заключения о результатах публичных слушаний, общественных обсуждений (далее - заключение) в течение трех дней со дня подписания протокола публичных слушаний, общественных обсуждений. Форма </w:t>
      </w:r>
      <w:hyperlink r:id="rId16" w:history="1">
        <w:r w:rsidR="005364AF" w:rsidRPr="002865B6">
          <w:rPr>
            <w:sz w:val="24"/>
            <w:szCs w:val="24"/>
            <w:lang w:eastAsia="ru-RU"/>
          </w:rPr>
          <w:t>заключения</w:t>
        </w:r>
      </w:hyperlink>
      <w:r w:rsidR="005364AF" w:rsidRPr="002865B6">
        <w:rPr>
          <w:sz w:val="24"/>
          <w:szCs w:val="24"/>
          <w:lang w:eastAsia="ru-RU"/>
        </w:rPr>
        <w:t xml:space="preserve"> установлена приложением 5 к Положению.</w:t>
      </w:r>
    </w:p>
    <w:p w:rsidR="005364AF" w:rsidRPr="002865B6" w:rsidRDefault="00E62136" w:rsidP="005364AF">
      <w:pPr>
        <w:widowControl/>
        <w:suppressAutoHyphens w:val="0"/>
        <w:autoSpaceDN w:val="0"/>
        <w:adjustRightInd w:val="0"/>
        <w:spacing w:before="20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8</w:t>
      </w:r>
      <w:r w:rsidR="00774025" w:rsidRPr="002865B6">
        <w:rPr>
          <w:sz w:val="24"/>
          <w:szCs w:val="24"/>
          <w:lang w:eastAsia="ru-RU"/>
        </w:rPr>
        <w:t>.6</w:t>
      </w:r>
      <w:proofErr w:type="gramStart"/>
      <w:r w:rsidR="005364AF" w:rsidRPr="002865B6">
        <w:rPr>
          <w:sz w:val="24"/>
          <w:szCs w:val="24"/>
          <w:lang w:eastAsia="ru-RU"/>
        </w:rPr>
        <w:t xml:space="preserve"> В</w:t>
      </w:r>
      <w:proofErr w:type="gramEnd"/>
      <w:r w:rsidR="005364AF" w:rsidRPr="002865B6">
        <w:rPr>
          <w:sz w:val="24"/>
          <w:szCs w:val="24"/>
          <w:lang w:eastAsia="ru-RU"/>
        </w:rPr>
        <w:t xml:space="preserve"> заключении указываются: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spacing w:before="20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1) дата оформления заключения;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spacing w:before="20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lastRenderedPageBreak/>
        <w:t>2) 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spacing w:before="20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3) реквизиты протокола публичных слушаний, общественных обсуждений, на основании которого подготовлено заключение;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spacing w:before="20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4) содержание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публичные слушания, обществ</w:t>
      </w:r>
      <w:r w:rsidR="002E5D25" w:rsidRPr="002865B6">
        <w:rPr>
          <w:sz w:val="24"/>
          <w:szCs w:val="24"/>
          <w:lang w:eastAsia="ru-RU"/>
        </w:rPr>
        <w:t xml:space="preserve">енные обсуждения, и предложения </w:t>
      </w:r>
      <w:r w:rsidRPr="002865B6">
        <w:rPr>
          <w:sz w:val="24"/>
          <w:szCs w:val="24"/>
          <w:lang w:eastAsia="ru-RU"/>
        </w:rPr>
        <w:t>и замечания иных участников публичных слушаний, общественных обсуждений.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spacing w:before="20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5) аргументированные рекомендации организатора публичных слушаний, общественных обсуждений о целесообразности или нецелесообразности учета 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обсуждений.</w:t>
      </w:r>
    </w:p>
    <w:p w:rsidR="005364AF" w:rsidRPr="002865B6" w:rsidRDefault="00E62136" w:rsidP="005364AF">
      <w:pPr>
        <w:widowControl/>
        <w:suppressAutoHyphens w:val="0"/>
        <w:autoSpaceDN w:val="0"/>
        <w:adjustRightInd w:val="0"/>
        <w:spacing w:before="20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8</w:t>
      </w:r>
      <w:r w:rsidR="00774025" w:rsidRPr="002865B6">
        <w:rPr>
          <w:sz w:val="24"/>
          <w:szCs w:val="24"/>
          <w:lang w:eastAsia="ru-RU"/>
        </w:rPr>
        <w:t>.7</w:t>
      </w:r>
      <w:r w:rsidR="005364AF" w:rsidRPr="002865B6">
        <w:rPr>
          <w:sz w:val="24"/>
          <w:szCs w:val="24"/>
          <w:lang w:eastAsia="ru-RU"/>
        </w:rPr>
        <w:t xml:space="preserve"> Заключение о результатах публичных слушаний, общественных обсуждений подлежит опубликованию (обнародованию) в порядке, установленном уставом </w:t>
      </w:r>
      <w:proofErr w:type="spellStart"/>
      <w:r w:rsidR="00BE3AE9">
        <w:rPr>
          <w:sz w:val="24"/>
          <w:szCs w:val="24"/>
          <w:lang w:eastAsia="ru-RU"/>
        </w:rPr>
        <w:t>Глинищевского</w:t>
      </w:r>
      <w:proofErr w:type="spellEnd"/>
      <w:r w:rsidR="00BE3AE9">
        <w:rPr>
          <w:sz w:val="24"/>
          <w:szCs w:val="24"/>
          <w:lang w:eastAsia="ru-RU"/>
        </w:rPr>
        <w:t xml:space="preserve"> </w:t>
      </w:r>
      <w:r w:rsidR="009162D4" w:rsidRPr="002865B6">
        <w:rPr>
          <w:sz w:val="24"/>
          <w:szCs w:val="24"/>
          <w:lang w:eastAsia="ru-RU"/>
        </w:rPr>
        <w:t>сельского поселения</w:t>
      </w:r>
      <w:r w:rsidR="00EE2A10" w:rsidRPr="002865B6">
        <w:rPr>
          <w:sz w:val="24"/>
          <w:szCs w:val="24"/>
          <w:lang w:eastAsia="ru-RU"/>
        </w:rPr>
        <w:t xml:space="preserve"> </w:t>
      </w:r>
      <w:r w:rsidR="005364AF" w:rsidRPr="002865B6">
        <w:rPr>
          <w:sz w:val="24"/>
          <w:szCs w:val="24"/>
          <w:lang w:eastAsia="ru-RU"/>
        </w:rPr>
        <w:t xml:space="preserve">и размещению на официальном сайте </w:t>
      </w:r>
      <w:proofErr w:type="spellStart"/>
      <w:r w:rsidR="00BE3AE9">
        <w:rPr>
          <w:sz w:val="24"/>
          <w:szCs w:val="24"/>
          <w:lang w:eastAsia="ru-RU"/>
        </w:rPr>
        <w:t>Глинищевской</w:t>
      </w:r>
      <w:proofErr w:type="spellEnd"/>
      <w:r w:rsidR="009162D4" w:rsidRPr="002865B6">
        <w:rPr>
          <w:sz w:val="24"/>
          <w:szCs w:val="24"/>
          <w:lang w:eastAsia="ru-RU"/>
        </w:rPr>
        <w:t xml:space="preserve"> сельской администрации </w:t>
      </w:r>
      <w:r w:rsidR="005364AF" w:rsidRPr="002865B6">
        <w:rPr>
          <w:sz w:val="24"/>
          <w:szCs w:val="24"/>
          <w:lang w:eastAsia="ru-RU"/>
        </w:rPr>
        <w:t>в течение пяти дней со дня его подписания.</w:t>
      </w:r>
    </w:p>
    <w:p w:rsidR="005364AF" w:rsidRPr="002865B6" w:rsidRDefault="00E62136" w:rsidP="005364AF">
      <w:pPr>
        <w:widowControl/>
        <w:suppressAutoHyphens w:val="0"/>
        <w:autoSpaceDN w:val="0"/>
        <w:adjustRightInd w:val="0"/>
        <w:spacing w:before="200"/>
        <w:ind w:firstLine="709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8</w:t>
      </w:r>
      <w:r w:rsidR="00774025" w:rsidRPr="002865B6">
        <w:rPr>
          <w:sz w:val="24"/>
          <w:szCs w:val="24"/>
          <w:lang w:eastAsia="ru-RU"/>
        </w:rPr>
        <w:t>.8</w:t>
      </w:r>
      <w:r w:rsidR="005364AF" w:rsidRPr="002865B6">
        <w:rPr>
          <w:sz w:val="24"/>
          <w:szCs w:val="24"/>
          <w:lang w:eastAsia="ru-RU"/>
        </w:rPr>
        <w:t xml:space="preserve"> Организатор публичных слушаний, общественных обсуждений направляет протокол публичных слушаний или общественных обсуждений, заключение о результатах публичных слушаний или общественных обсуждений </w:t>
      </w:r>
      <w:r w:rsidRPr="002865B6">
        <w:rPr>
          <w:sz w:val="24"/>
          <w:szCs w:val="24"/>
          <w:lang w:eastAsia="ru-RU"/>
        </w:rPr>
        <w:t xml:space="preserve">в адрес администрации Брянского района для принятия решения в соответствии с Градостроительным </w:t>
      </w:r>
      <w:hyperlink r:id="rId17" w:history="1">
        <w:r w:rsidRPr="002865B6">
          <w:rPr>
            <w:sz w:val="24"/>
            <w:szCs w:val="24"/>
            <w:lang w:eastAsia="ru-RU"/>
          </w:rPr>
          <w:t>кодексом</w:t>
        </w:r>
      </w:hyperlink>
      <w:r w:rsidRPr="002865B6">
        <w:rPr>
          <w:sz w:val="24"/>
          <w:szCs w:val="24"/>
          <w:lang w:eastAsia="ru-RU"/>
        </w:rPr>
        <w:t xml:space="preserve"> Российской Федерации; а в случаях проведения публичных слушаний, общественных обсуждений по проектам Правил благоустройства, проектам, предусматривающим внесении в них изменений в адрес главы </w:t>
      </w:r>
      <w:proofErr w:type="spellStart"/>
      <w:r w:rsidR="00BE3AE9">
        <w:rPr>
          <w:sz w:val="24"/>
          <w:szCs w:val="24"/>
          <w:lang w:eastAsia="ru-RU"/>
        </w:rPr>
        <w:t>Глинищевского</w:t>
      </w:r>
      <w:proofErr w:type="spellEnd"/>
      <w:r w:rsidRPr="002865B6">
        <w:rPr>
          <w:sz w:val="24"/>
          <w:szCs w:val="24"/>
          <w:lang w:eastAsia="ru-RU"/>
        </w:rPr>
        <w:t xml:space="preserve"> сельского поселения</w:t>
      </w:r>
      <w:r w:rsidR="005364AF" w:rsidRPr="002865B6">
        <w:rPr>
          <w:sz w:val="24"/>
          <w:szCs w:val="24"/>
          <w:lang w:eastAsia="ru-RU"/>
        </w:rPr>
        <w:t>.</w:t>
      </w:r>
    </w:p>
    <w:p w:rsidR="005364AF" w:rsidRPr="002865B6" w:rsidRDefault="005364AF" w:rsidP="005364AF">
      <w:pPr>
        <w:widowControl/>
        <w:suppressAutoHyphens w:val="0"/>
        <w:autoSpaceDE/>
        <w:ind w:firstLine="709"/>
        <w:contextualSpacing/>
        <w:rPr>
          <w:sz w:val="24"/>
          <w:szCs w:val="24"/>
          <w:lang w:eastAsia="ru-RU"/>
        </w:rPr>
      </w:pPr>
    </w:p>
    <w:p w:rsidR="005364AF" w:rsidRPr="002865B6" w:rsidRDefault="005364AF" w:rsidP="005364AF">
      <w:pPr>
        <w:widowControl/>
        <w:suppressAutoHyphens w:val="0"/>
        <w:autoSpaceDE/>
        <w:ind w:firstLine="709"/>
        <w:contextualSpacing/>
        <w:rPr>
          <w:sz w:val="24"/>
          <w:szCs w:val="24"/>
          <w:lang w:eastAsia="ru-RU"/>
        </w:rPr>
      </w:pPr>
    </w:p>
    <w:p w:rsidR="005364AF" w:rsidRPr="002865B6" w:rsidRDefault="005364AF" w:rsidP="005364AF">
      <w:pPr>
        <w:widowControl/>
        <w:suppressAutoHyphens w:val="0"/>
        <w:autoSpaceDE/>
        <w:ind w:firstLine="709"/>
        <w:contextualSpacing/>
        <w:rPr>
          <w:sz w:val="24"/>
          <w:szCs w:val="24"/>
          <w:lang w:eastAsia="ru-RU"/>
        </w:rPr>
      </w:pPr>
    </w:p>
    <w:p w:rsidR="005364AF" w:rsidRPr="002865B6" w:rsidRDefault="005364AF" w:rsidP="005364AF">
      <w:pPr>
        <w:widowControl/>
        <w:suppressAutoHyphens w:val="0"/>
        <w:autoSpaceDE/>
        <w:ind w:firstLine="709"/>
        <w:contextualSpacing/>
        <w:rPr>
          <w:sz w:val="24"/>
          <w:szCs w:val="24"/>
          <w:lang w:eastAsia="ru-RU"/>
        </w:rPr>
      </w:pPr>
    </w:p>
    <w:p w:rsidR="005364AF" w:rsidRPr="002865B6" w:rsidRDefault="005364AF" w:rsidP="005364AF">
      <w:pPr>
        <w:widowControl/>
        <w:suppressAutoHyphens w:val="0"/>
        <w:autoSpaceDE/>
        <w:ind w:firstLine="709"/>
        <w:contextualSpacing/>
        <w:rPr>
          <w:sz w:val="24"/>
          <w:szCs w:val="24"/>
          <w:lang w:eastAsia="ru-RU"/>
        </w:rPr>
      </w:pPr>
    </w:p>
    <w:p w:rsidR="005364AF" w:rsidRPr="002865B6" w:rsidRDefault="005364AF" w:rsidP="005364AF">
      <w:pPr>
        <w:widowControl/>
        <w:suppressAutoHyphens w:val="0"/>
        <w:autoSpaceDE/>
        <w:ind w:firstLine="709"/>
        <w:contextualSpacing/>
        <w:rPr>
          <w:sz w:val="24"/>
          <w:szCs w:val="24"/>
          <w:lang w:eastAsia="ru-RU"/>
        </w:rPr>
      </w:pPr>
    </w:p>
    <w:p w:rsidR="00436918" w:rsidRPr="002865B6" w:rsidRDefault="00436918" w:rsidP="005364AF">
      <w:pPr>
        <w:widowControl/>
        <w:suppressAutoHyphens w:val="0"/>
        <w:autoSpaceDE/>
        <w:ind w:firstLine="709"/>
        <w:contextualSpacing/>
        <w:rPr>
          <w:sz w:val="24"/>
          <w:szCs w:val="24"/>
          <w:lang w:eastAsia="ru-RU"/>
        </w:rPr>
      </w:pPr>
    </w:p>
    <w:p w:rsidR="00436918" w:rsidRPr="002865B6" w:rsidRDefault="00436918" w:rsidP="005364AF">
      <w:pPr>
        <w:widowControl/>
        <w:suppressAutoHyphens w:val="0"/>
        <w:autoSpaceDE/>
        <w:ind w:firstLine="709"/>
        <w:contextualSpacing/>
        <w:rPr>
          <w:sz w:val="24"/>
          <w:szCs w:val="24"/>
          <w:lang w:eastAsia="ru-RU"/>
        </w:rPr>
      </w:pPr>
    </w:p>
    <w:p w:rsidR="00774025" w:rsidRPr="002865B6" w:rsidRDefault="00774025" w:rsidP="005364AF">
      <w:pPr>
        <w:widowControl/>
        <w:suppressAutoHyphens w:val="0"/>
        <w:autoSpaceDE/>
        <w:ind w:firstLine="709"/>
        <w:contextualSpacing/>
        <w:rPr>
          <w:sz w:val="24"/>
          <w:szCs w:val="24"/>
          <w:lang w:eastAsia="ru-RU"/>
        </w:rPr>
      </w:pPr>
    </w:p>
    <w:p w:rsidR="00774025" w:rsidRPr="002865B6" w:rsidRDefault="00774025" w:rsidP="005364AF">
      <w:pPr>
        <w:widowControl/>
        <w:suppressAutoHyphens w:val="0"/>
        <w:autoSpaceDE/>
        <w:ind w:firstLine="709"/>
        <w:contextualSpacing/>
        <w:rPr>
          <w:sz w:val="24"/>
          <w:szCs w:val="24"/>
          <w:lang w:eastAsia="ru-RU"/>
        </w:rPr>
      </w:pPr>
    </w:p>
    <w:p w:rsidR="00774025" w:rsidRPr="002865B6" w:rsidRDefault="00774025" w:rsidP="005364AF">
      <w:pPr>
        <w:widowControl/>
        <w:suppressAutoHyphens w:val="0"/>
        <w:autoSpaceDE/>
        <w:ind w:firstLine="709"/>
        <w:contextualSpacing/>
        <w:rPr>
          <w:sz w:val="24"/>
          <w:szCs w:val="24"/>
          <w:lang w:eastAsia="ru-RU"/>
        </w:rPr>
      </w:pPr>
    </w:p>
    <w:p w:rsidR="00774025" w:rsidRPr="002865B6" w:rsidRDefault="00774025" w:rsidP="005364AF">
      <w:pPr>
        <w:widowControl/>
        <w:suppressAutoHyphens w:val="0"/>
        <w:autoSpaceDE/>
        <w:ind w:firstLine="709"/>
        <w:contextualSpacing/>
        <w:rPr>
          <w:sz w:val="24"/>
          <w:szCs w:val="24"/>
          <w:lang w:eastAsia="ru-RU"/>
        </w:rPr>
      </w:pPr>
    </w:p>
    <w:p w:rsidR="00774025" w:rsidRPr="002865B6" w:rsidRDefault="00774025" w:rsidP="005364AF">
      <w:pPr>
        <w:widowControl/>
        <w:suppressAutoHyphens w:val="0"/>
        <w:autoSpaceDE/>
        <w:ind w:firstLine="709"/>
        <w:contextualSpacing/>
        <w:rPr>
          <w:sz w:val="24"/>
          <w:szCs w:val="24"/>
          <w:lang w:eastAsia="ru-RU"/>
        </w:rPr>
      </w:pPr>
    </w:p>
    <w:p w:rsidR="00774025" w:rsidRPr="002865B6" w:rsidRDefault="00774025" w:rsidP="005364AF">
      <w:pPr>
        <w:widowControl/>
        <w:suppressAutoHyphens w:val="0"/>
        <w:autoSpaceDE/>
        <w:ind w:firstLine="709"/>
        <w:contextualSpacing/>
        <w:rPr>
          <w:sz w:val="24"/>
          <w:szCs w:val="24"/>
          <w:lang w:eastAsia="ru-RU"/>
        </w:rPr>
      </w:pPr>
    </w:p>
    <w:p w:rsidR="00774025" w:rsidRPr="002865B6" w:rsidRDefault="00774025" w:rsidP="005364AF">
      <w:pPr>
        <w:widowControl/>
        <w:suppressAutoHyphens w:val="0"/>
        <w:autoSpaceDE/>
        <w:ind w:firstLine="709"/>
        <w:contextualSpacing/>
        <w:rPr>
          <w:sz w:val="24"/>
          <w:szCs w:val="24"/>
          <w:lang w:eastAsia="ru-RU"/>
        </w:rPr>
      </w:pPr>
    </w:p>
    <w:p w:rsidR="00774025" w:rsidRPr="002865B6" w:rsidRDefault="00774025" w:rsidP="005364AF">
      <w:pPr>
        <w:widowControl/>
        <w:suppressAutoHyphens w:val="0"/>
        <w:autoSpaceDE/>
        <w:ind w:firstLine="709"/>
        <w:contextualSpacing/>
        <w:rPr>
          <w:sz w:val="24"/>
          <w:szCs w:val="24"/>
          <w:lang w:eastAsia="ru-RU"/>
        </w:rPr>
      </w:pPr>
    </w:p>
    <w:p w:rsidR="00774025" w:rsidRPr="002865B6" w:rsidRDefault="00774025" w:rsidP="005364AF">
      <w:pPr>
        <w:widowControl/>
        <w:suppressAutoHyphens w:val="0"/>
        <w:autoSpaceDE/>
        <w:ind w:firstLine="709"/>
        <w:contextualSpacing/>
        <w:rPr>
          <w:sz w:val="24"/>
          <w:szCs w:val="24"/>
          <w:lang w:eastAsia="ru-RU"/>
        </w:rPr>
      </w:pPr>
    </w:p>
    <w:p w:rsidR="00774025" w:rsidRPr="002865B6" w:rsidRDefault="00774025" w:rsidP="005364AF">
      <w:pPr>
        <w:widowControl/>
        <w:suppressAutoHyphens w:val="0"/>
        <w:autoSpaceDE/>
        <w:ind w:firstLine="709"/>
        <w:contextualSpacing/>
        <w:rPr>
          <w:sz w:val="24"/>
          <w:szCs w:val="24"/>
          <w:lang w:eastAsia="ru-RU"/>
        </w:rPr>
      </w:pPr>
    </w:p>
    <w:p w:rsidR="00774025" w:rsidRPr="002865B6" w:rsidRDefault="00774025" w:rsidP="005364AF">
      <w:pPr>
        <w:widowControl/>
        <w:suppressAutoHyphens w:val="0"/>
        <w:autoSpaceDE/>
        <w:ind w:firstLine="709"/>
        <w:contextualSpacing/>
        <w:rPr>
          <w:sz w:val="24"/>
          <w:szCs w:val="24"/>
          <w:lang w:eastAsia="ru-RU"/>
        </w:rPr>
      </w:pPr>
    </w:p>
    <w:p w:rsidR="00774025" w:rsidRPr="002865B6" w:rsidRDefault="00774025" w:rsidP="005364AF">
      <w:pPr>
        <w:widowControl/>
        <w:suppressAutoHyphens w:val="0"/>
        <w:autoSpaceDE/>
        <w:ind w:firstLine="709"/>
        <w:contextualSpacing/>
        <w:rPr>
          <w:sz w:val="24"/>
          <w:szCs w:val="24"/>
          <w:lang w:eastAsia="ru-RU"/>
        </w:rPr>
      </w:pPr>
    </w:p>
    <w:p w:rsidR="00774025" w:rsidRPr="002865B6" w:rsidRDefault="00774025" w:rsidP="005364AF">
      <w:pPr>
        <w:widowControl/>
        <w:suppressAutoHyphens w:val="0"/>
        <w:autoSpaceDE/>
        <w:ind w:firstLine="709"/>
        <w:contextualSpacing/>
        <w:rPr>
          <w:sz w:val="24"/>
          <w:szCs w:val="24"/>
          <w:lang w:eastAsia="ru-RU"/>
        </w:rPr>
      </w:pPr>
    </w:p>
    <w:p w:rsidR="00774025" w:rsidRPr="002865B6" w:rsidRDefault="00774025" w:rsidP="005364AF">
      <w:pPr>
        <w:widowControl/>
        <w:suppressAutoHyphens w:val="0"/>
        <w:autoSpaceDE/>
        <w:ind w:firstLine="709"/>
        <w:contextualSpacing/>
        <w:rPr>
          <w:sz w:val="24"/>
          <w:szCs w:val="24"/>
          <w:lang w:eastAsia="ru-RU"/>
        </w:rPr>
      </w:pPr>
    </w:p>
    <w:p w:rsidR="00774025" w:rsidRPr="002865B6" w:rsidRDefault="00774025" w:rsidP="005364AF">
      <w:pPr>
        <w:widowControl/>
        <w:suppressAutoHyphens w:val="0"/>
        <w:autoSpaceDE/>
        <w:ind w:firstLine="709"/>
        <w:contextualSpacing/>
        <w:rPr>
          <w:sz w:val="24"/>
          <w:szCs w:val="24"/>
          <w:lang w:eastAsia="ru-RU"/>
        </w:rPr>
      </w:pPr>
    </w:p>
    <w:p w:rsidR="00774025" w:rsidRPr="002865B6" w:rsidRDefault="00774025" w:rsidP="005364AF">
      <w:pPr>
        <w:widowControl/>
        <w:suppressAutoHyphens w:val="0"/>
        <w:autoSpaceDE/>
        <w:ind w:firstLine="709"/>
        <w:contextualSpacing/>
        <w:rPr>
          <w:sz w:val="24"/>
          <w:szCs w:val="24"/>
          <w:lang w:eastAsia="ru-RU"/>
        </w:rPr>
      </w:pPr>
    </w:p>
    <w:p w:rsidR="00774025" w:rsidRPr="002865B6" w:rsidRDefault="00774025" w:rsidP="005364AF">
      <w:pPr>
        <w:widowControl/>
        <w:suppressAutoHyphens w:val="0"/>
        <w:autoSpaceDE/>
        <w:ind w:firstLine="709"/>
        <w:contextualSpacing/>
        <w:rPr>
          <w:sz w:val="24"/>
          <w:szCs w:val="24"/>
          <w:lang w:eastAsia="ru-RU"/>
        </w:rPr>
      </w:pPr>
    </w:p>
    <w:p w:rsidR="00774025" w:rsidRPr="002865B6" w:rsidRDefault="00774025" w:rsidP="005364AF">
      <w:pPr>
        <w:widowControl/>
        <w:suppressAutoHyphens w:val="0"/>
        <w:autoSpaceDE/>
        <w:ind w:firstLine="709"/>
        <w:contextualSpacing/>
        <w:rPr>
          <w:sz w:val="24"/>
          <w:szCs w:val="24"/>
          <w:lang w:eastAsia="ru-RU"/>
        </w:rPr>
      </w:pPr>
    </w:p>
    <w:p w:rsidR="00774025" w:rsidRPr="002865B6" w:rsidRDefault="00774025" w:rsidP="005364AF">
      <w:pPr>
        <w:widowControl/>
        <w:suppressAutoHyphens w:val="0"/>
        <w:autoSpaceDE/>
        <w:ind w:firstLine="709"/>
        <w:contextualSpacing/>
        <w:rPr>
          <w:sz w:val="24"/>
          <w:szCs w:val="24"/>
          <w:lang w:eastAsia="ru-RU"/>
        </w:rPr>
      </w:pPr>
    </w:p>
    <w:p w:rsidR="0050248D" w:rsidRPr="002865B6" w:rsidRDefault="0050248D" w:rsidP="009162D4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</w:p>
    <w:p w:rsidR="005364AF" w:rsidRPr="002865B6" w:rsidRDefault="005364AF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lastRenderedPageBreak/>
        <w:t>Приложение 1</w:t>
      </w:r>
    </w:p>
    <w:p w:rsidR="005364AF" w:rsidRPr="002865B6" w:rsidRDefault="005364AF" w:rsidP="00793E74">
      <w:pPr>
        <w:widowControl/>
        <w:suppressAutoHyphens w:val="0"/>
        <w:autoSpaceDE/>
        <w:ind w:left="2832" w:firstLine="709"/>
        <w:contextualSpacing/>
        <w:jc w:val="right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к Положению о порядке проведения публичных слушаний,</w:t>
      </w:r>
      <w:r w:rsidR="00793E74" w:rsidRPr="002865B6">
        <w:rPr>
          <w:sz w:val="24"/>
          <w:szCs w:val="24"/>
          <w:lang w:eastAsia="ru-RU"/>
        </w:rPr>
        <w:t xml:space="preserve"> общественных </w:t>
      </w:r>
      <w:r w:rsidRPr="002865B6">
        <w:rPr>
          <w:sz w:val="24"/>
          <w:szCs w:val="24"/>
          <w:lang w:eastAsia="ru-RU"/>
        </w:rPr>
        <w:t>обсуждений</w:t>
      </w:r>
      <w:r w:rsidR="00793E74" w:rsidRPr="002865B6">
        <w:rPr>
          <w:sz w:val="24"/>
          <w:szCs w:val="24"/>
          <w:lang w:eastAsia="ru-RU"/>
        </w:rPr>
        <w:t xml:space="preserve"> </w:t>
      </w:r>
      <w:r w:rsidRPr="002865B6">
        <w:rPr>
          <w:sz w:val="24"/>
          <w:szCs w:val="24"/>
          <w:lang w:eastAsia="ru-RU"/>
        </w:rPr>
        <w:t xml:space="preserve">по проектам в сфере </w:t>
      </w:r>
    </w:p>
    <w:p w:rsidR="00793E74" w:rsidRPr="002865B6" w:rsidRDefault="005364AF" w:rsidP="00793E74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градостроительной деятельности</w:t>
      </w:r>
      <w:r w:rsidR="00793E74" w:rsidRPr="002865B6">
        <w:rPr>
          <w:sz w:val="24"/>
          <w:szCs w:val="24"/>
          <w:lang w:eastAsia="ru-RU"/>
        </w:rPr>
        <w:t xml:space="preserve"> на территории </w:t>
      </w:r>
      <w:proofErr w:type="spellStart"/>
      <w:r w:rsidR="00BE3AE9">
        <w:rPr>
          <w:sz w:val="24"/>
          <w:szCs w:val="24"/>
          <w:lang w:eastAsia="ru-RU"/>
        </w:rPr>
        <w:t>Глинищевского</w:t>
      </w:r>
      <w:proofErr w:type="spellEnd"/>
    </w:p>
    <w:p w:rsidR="005364AF" w:rsidRPr="002865B6" w:rsidRDefault="00793E74" w:rsidP="00793E74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сельского поселения Брянского муниципального района Брянской области</w:t>
      </w:r>
    </w:p>
    <w:p w:rsidR="005364AF" w:rsidRPr="002865B6" w:rsidRDefault="005364AF" w:rsidP="00793E74">
      <w:pPr>
        <w:widowControl/>
        <w:suppressAutoHyphens w:val="0"/>
        <w:autoSpaceDE/>
        <w:contextualSpacing/>
        <w:jc w:val="right"/>
        <w:rPr>
          <w:sz w:val="24"/>
          <w:szCs w:val="24"/>
          <w:lang w:eastAsia="ru-RU"/>
        </w:rPr>
      </w:pP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center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ОПОВЕЩЕНИЕ</w:t>
      </w: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center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о начале публичных слушаний (общественных обсуждений)</w:t>
      </w:r>
    </w:p>
    <w:p w:rsidR="006268D1" w:rsidRPr="002865B6" w:rsidRDefault="006268D1" w:rsidP="006268D1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______________________________________________________________________</w:t>
      </w: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center"/>
        <w:rPr>
          <w:lang w:eastAsia="ru-RU"/>
        </w:rPr>
      </w:pPr>
      <w:r w:rsidRPr="002865B6">
        <w:rPr>
          <w:lang w:eastAsia="ru-RU"/>
        </w:rPr>
        <w:t>(организатор проведения публичных слушаний (общественных обсуждений)</w:t>
      </w: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Проводятся публичные слушания (общественные обсуждения) по проекту</w:t>
      </w: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______________________________________________________________________</w:t>
      </w: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______________________________________________________________________.</w:t>
      </w: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Перечень информационных материалов к рассматриваемому проекту:</w:t>
      </w: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1. _________________________;</w:t>
      </w: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2. _________________________;</w:t>
      </w: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3. _________________________.</w:t>
      </w: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Проект  и  информационные  материалы  будут  размещены на официальном сайте</w:t>
      </w: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 xml:space="preserve">поселения: ______________ в  разделе  __________________  </w:t>
      </w:r>
      <w:proofErr w:type="gramStart"/>
      <w:r w:rsidRPr="002865B6">
        <w:rPr>
          <w:sz w:val="24"/>
          <w:szCs w:val="24"/>
          <w:lang w:eastAsia="ru-RU"/>
        </w:rPr>
        <w:t>с</w:t>
      </w:r>
      <w:proofErr w:type="gramEnd"/>
      <w:r w:rsidRPr="002865B6">
        <w:rPr>
          <w:sz w:val="24"/>
          <w:szCs w:val="24"/>
          <w:lang w:eastAsia="ru-RU"/>
        </w:rPr>
        <w:t xml:space="preserve"> «_____»</w:t>
      </w: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__________ 20__ г.</w:t>
      </w: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Срок проведения публичных слушаний (общественных обсуждений):</w:t>
      </w: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с «______» _________ 20___ г. до «_____» _____________ 20__ г.</w:t>
      </w: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Для публичных слушаний:</w:t>
      </w: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Собрание будет проведено «_____» __________ 20__ г. _________________</w:t>
      </w: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_________________________________________________________________________</w:t>
      </w: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_________________________________________________________________________</w:t>
      </w: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center"/>
        <w:rPr>
          <w:lang w:eastAsia="ru-RU"/>
        </w:rPr>
      </w:pPr>
      <w:r w:rsidRPr="002865B6">
        <w:rPr>
          <w:lang w:eastAsia="ru-RU"/>
        </w:rPr>
        <w:t>(дата, время, адрес)</w:t>
      </w: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срок регистрации участников публичных слушаний с __________ до ___________.</w:t>
      </w:r>
    </w:p>
    <w:p w:rsidR="006268D1" w:rsidRPr="002865B6" w:rsidRDefault="006268D1" w:rsidP="002A77B9">
      <w:pPr>
        <w:widowControl/>
        <w:suppressAutoHyphens w:val="0"/>
        <w:autoSpaceDE/>
        <w:ind w:right="850" w:firstLine="567"/>
        <w:contextualSpacing/>
        <w:jc w:val="right"/>
        <w:rPr>
          <w:lang w:eastAsia="ru-RU"/>
        </w:rPr>
      </w:pPr>
      <w:r w:rsidRPr="002865B6">
        <w:rPr>
          <w:lang w:eastAsia="ru-RU"/>
        </w:rPr>
        <w:t>(время регистрации)</w:t>
      </w: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С документацией по подготовке и проведению публичных слушаний (общественных обсуждений)  можно  ознакомиться  на экспозиции (экспозициях) по следующему адресу:</w:t>
      </w: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______________________________________________________________________.</w:t>
      </w:r>
    </w:p>
    <w:p w:rsidR="006268D1" w:rsidRPr="002865B6" w:rsidRDefault="006268D1" w:rsidP="002A77B9">
      <w:pPr>
        <w:widowControl/>
        <w:suppressAutoHyphens w:val="0"/>
        <w:autoSpaceDE/>
        <w:ind w:firstLine="567"/>
        <w:contextualSpacing/>
        <w:jc w:val="center"/>
        <w:rPr>
          <w:lang w:eastAsia="ru-RU"/>
        </w:rPr>
      </w:pPr>
      <w:r w:rsidRPr="002865B6">
        <w:rPr>
          <w:lang w:eastAsia="ru-RU"/>
        </w:rPr>
        <w:t>(место, дата открытия экспозиции)</w:t>
      </w: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Срок проведения экспозиции: ___________________________________________</w:t>
      </w: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_____________________________________________________________________</w:t>
      </w:r>
    </w:p>
    <w:p w:rsidR="006268D1" w:rsidRPr="002865B6" w:rsidRDefault="006268D1" w:rsidP="002A77B9">
      <w:pPr>
        <w:widowControl/>
        <w:suppressAutoHyphens w:val="0"/>
        <w:autoSpaceDE/>
        <w:ind w:firstLine="567"/>
        <w:contextualSpacing/>
        <w:jc w:val="center"/>
        <w:rPr>
          <w:lang w:eastAsia="ru-RU"/>
        </w:rPr>
      </w:pPr>
      <w:r w:rsidRPr="002865B6">
        <w:rPr>
          <w:lang w:eastAsia="ru-RU"/>
        </w:rPr>
        <w:t>(дни и часы, в которые возможно посещение экспозиции)</w:t>
      </w: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Предложения и замечания по проекту можно подавать в срок до «__» ____20__ г.:</w:t>
      </w: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1) посредством официального сайта (</w:t>
      </w:r>
      <w:r w:rsidR="00A65B7B" w:rsidRPr="002865B6">
        <w:rPr>
          <w:sz w:val="24"/>
          <w:szCs w:val="24"/>
          <w:lang w:eastAsia="ru-RU"/>
        </w:rPr>
        <w:t xml:space="preserve">в случае проведения </w:t>
      </w:r>
      <w:r w:rsidRPr="002865B6">
        <w:rPr>
          <w:sz w:val="24"/>
          <w:szCs w:val="24"/>
          <w:lang w:eastAsia="ru-RU"/>
        </w:rPr>
        <w:t>общественных обсуждений);</w:t>
      </w:r>
    </w:p>
    <w:p w:rsidR="00A65B7B" w:rsidRPr="002865B6" w:rsidRDefault="006268D1" w:rsidP="006268D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 xml:space="preserve">2) в письменной </w:t>
      </w:r>
      <w:r w:rsidR="00A65B7B" w:rsidRPr="002865B6">
        <w:rPr>
          <w:sz w:val="24"/>
          <w:szCs w:val="24"/>
          <w:lang w:eastAsia="ru-RU"/>
        </w:rPr>
        <w:t>или устной форме в ходе проведения собрания или собраний участников публичных слушани</w:t>
      </w:r>
      <w:proofErr w:type="gramStart"/>
      <w:r w:rsidR="00A65B7B" w:rsidRPr="002865B6">
        <w:rPr>
          <w:sz w:val="24"/>
          <w:szCs w:val="24"/>
          <w:lang w:eastAsia="ru-RU"/>
        </w:rPr>
        <w:t>й(</w:t>
      </w:r>
      <w:proofErr w:type="gramEnd"/>
      <w:r w:rsidR="00A65B7B" w:rsidRPr="002865B6">
        <w:rPr>
          <w:sz w:val="24"/>
          <w:szCs w:val="24"/>
          <w:lang w:eastAsia="ru-RU"/>
        </w:rPr>
        <w:t xml:space="preserve"> в случае проведения публичных слушаний);</w:t>
      </w:r>
    </w:p>
    <w:p w:rsidR="00A65B7B" w:rsidRPr="002865B6" w:rsidRDefault="00A65B7B" w:rsidP="00A65B7B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6268D1" w:rsidRPr="002865B6" w:rsidRDefault="00A65B7B" w:rsidP="006268D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4</w:t>
      </w:r>
      <w:r w:rsidR="006268D1" w:rsidRPr="002865B6">
        <w:rPr>
          <w:sz w:val="24"/>
          <w:szCs w:val="24"/>
          <w:lang w:eastAsia="ru-RU"/>
        </w:rPr>
        <w:t>) посредством записи в книге (журнале) учета посетителей экспозиции проекта, подлежащего рассмотрению  на  публичных  слушаниях (общественных обсуждениях).</w:t>
      </w: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 xml:space="preserve"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</w:t>
      </w:r>
      <w:r w:rsidRPr="002865B6">
        <w:rPr>
          <w:sz w:val="24"/>
          <w:szCs w:val="24"/>
          <w:lang w:eastAsia="ru-RU"/>
        </w:rPr>
        <w:lastRenderedPageBreak/>
        <w:t xml:space="preserve">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 xml:space="preserve">Порядок проведения публичных слушаний, общественных обсуждений определен в решении </w:t>
      </w:r>
      <w:proofErr w:type="spellStart"/>
      <w:r w:rsidR="00BE3AE9">
        <w:rPr>
          <w:sz w:val="24"/>
          <w:szCs w:val="24"/>
          <w:lang w:eastAsia="ru-RU"/>
        </w:rPr>
        <w:t>Глинищевского</w:t>
      </w:r>
      <w:proofErr w:type="spellEnd"/>
      <w:r w:rsidR="00BE3AE9">
        <w:rPr>
          <w:sz w:val="24"/>
          <w:szCs w:val="24"/>
          <w:lang w:eastAsia="ru-RU"/>
        </w:rPr>
        <w:t xml:space="preserve"> </w:t>
      </w:r>
      <w:r w:rsidR="009162D4" w:rsidRPr="002865B6">
        <w:rPr>
          <w:sz w:val="24"/>
          <w:szCs w:val="24"/>
          <w:lang w:eastAsia="ru-RU"/>
        </w:rPr>
        <w:t xml:space="preserve">сельского </w:t>
      </w:r>
      <w:r w:rsidRPr="002865B6">
        <w:rPr>
          <w:sz w:val="24"/>
          <w:szCs w:val="24"/>
          <w:lang w:eastAsia="ru-RU"/>
        </w:rPr>
        <w:t xml:space="preserve">Совета </w:t>
      </w:r>
      <w:r w:rsidR="009162D4" w:rsidRPr="002865B6">
        <w:rPr>
          <w:sz w:val="24"/>
          <w:szCs w:val="24"/>
          <w:lang w:eastAsia="ru-RU"/>
        </w:rPr>
        <w:t xml:space="preserve">народных </w:t>
      </w:r>
      <w:r w:rsidRPr="002865B6">
        <w:rPr>
          <w:sz w:val="24"/>
          <w:szCs w:val="24"/>
          <w:lang w:eastAsia="ru-RU"/>
        </w:rPr>
        <w:t xml:space="preserve">депутатов </w:t>
      </w:r>
      <w:r w:rsidR="00BE3AE9">
        <w:rPr>
          <w:sz w:val="22"/>
          <w:szCs w:val="22"/>
        </w:rPr>
        <w:t>______</w:t>
      </w:r>
      <w:r w:rsidR="007E7297" w:rsidRPr="002865B6">
        <w:rPr>
          <w:sz w:val="22"/>
          <w:szCs w:val="22"/>
        </w:rPr>
        <w:t xml:space="preserve"> от </w:t>
      </w:r>
      <w:r w:rsidR="00077E43">
        <w:rPr>
          <w:sz w:val="22"/>
          <w:szCs w:val="22"/>
        </w:rPr>
        <w:t>________________</w:t>
      </w:r>
      <w:r w:rsidR="007E7297" w:rsidRPr="002865B6">
        <w:rPr>
          <w:sz w:val="22"/>
          <w:szCs w:val="22"/>
        </w:rPr>
        <w:t xml:space="preserve"> года</w:t>
      </w:r>
      <w:r w:rsidR="00F102B5" w:rsidRPr="002865B6">
        <w:rPr>
          <w:sz w:val="24"/>
          <w:szCs w:val="24"/>
          <w:lang w:eastAsia="ru-RU"/>
        </w:rPr>
        <w:t xml:space="preserve"> «Об утверждении </w:t>
      </w:r>
      <w:r w:rsidRPr="002865B6">
        <w:rPr>
          <w:sz w:val="24"/>
          <w:szCs w:val="24"/>
          <w:lang w:eastAsia="ru-RU"/>
        </w:rPr>
        <w:t>Положения о порядке проведения публичных слушаний, общественных об</w:t>
      </w:r>
      <w:r w:rsidR="009162D4" w:rsidRPr="002865B6">
        <w:rPr>
          <w:sz w:val="24"/>
          <w:szCs w:val="24"/>
          <w:lang w:eastAsia="ru-RU"/>
        </w:rPr>
        <w:t xml:space="preserve">суждений по проектам в области </w:t>
      </w:r>
      <w:r w:rsidRPr="002865B6">
        <w:rPr>
          <w:sz w:val="24"/>
          <w:szCs w:val="24"/>
          <w:lang w:eastAsia="ru-RU"/>
        </w:rPr>
        <w:t xml:space="preserve"> градостроительной деятельности на территории </w:t>
      </w:r>
      <w:proofErr w:type="spellStart"/>
      <w:r w:rsidR="00BE3AE9">
        <w:rPr>
          <w:sz w:val="24"/>
          <w:szCs w:val="24"/>
          <w:lang w:eastAsia="ru-RU"/>
        </w:rPr>
        <w:t>Глинищевского</w:t>
      </w:r>
      <w:proofErr w:type="spellEnd"/>
      <w:r w:rsidR="009162D4" w:rsidRPr="002865B6">
        <w:rPr>
          <w:sz w:val="24"/>
          <w:szCs w:val="24"/>
          <w:lang w:eastAsia="ru-RU"/>
        </w:rPr>
        <w:t xml:space="preserve"> сельского</w:t>
      </w:r>
      <w:r w:rsidR="00F102B5" w:rsidRPr="002865B6">
        <w:rPr>
          <w:sz w:val="24"/>
          <w:szCs w:val="24"/>
          <w:lang w:eastAsia="ru-RU"/>
        </w:rPr>
        <w:t xml:space="preserve"> поселения </w:t>
      </w:r>
      <w:r w:rsidR="009162D4" w:rsidRPr="002865B6">
        <w:rPr>
          <w:sz w:val="24"/>
          <w:szCs w:val="24"/>
          <w:lang w:eastAsia="ru-RU"/>
        </w:rPr>
        <w:t>Брянского</w:t>
      </w:r>
      <w:r w:rsidR="00F102B5" w:rsidRPr="002865B6">
        <w:rPr>
          <w:sz w:val="24"/>
          <w:szCs w:val="24"/>
          <w:lang w:eastAsia="ru-RU"/>
        </w:rPr>
        <w:t xml:space="preserve"> муниципального района </w:t>
      </w:r>
      <w:r w:rsidR="009162D4" w:rsidRPr="002865B6">
        <w:rPr>
          <w:sz w:val="24"/>
          <w:szCs w:val="24"/>
          <w:lang w:eastAsia="ru-RU"/>
        </w:rPr>
        <w:t>Брянской</w:t>
      </w:r>
      <w:r w:rsidR="00F102B5" w:rsidRPr="002865B6">
        <w:rPr>
          <w:sz w:val="24"/>
          <w:szCs w:val="24"/>
          <w:lang w:eastAsia="ru-RU"/>
        </w:rPr>
        <w:t xml:space="preserve"> области</w:t>
      </w:r>
      <w:r w:rsidRPr="002865B6">
        <w:rPr>
          <w:sz w:val="24"/>
          <w:szCs w:val="24"/>
          <w:lang w:eastAsia="ru-RU"/>
        </w:rPr>
        <w:t>».</w:t>
      </w: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Организатор публичных слушаний</w:t>
      </w:r>
    </w:p>
    <w:p w:rsidR="006268D1" w:rsidRPr="002865B6" w:rsidRDefault="006268D1" w:rsidP="006268D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(общественных обсуждений)</w:t>
      </w:r>
    </w:p>
    <w:p w:rsidR="002E5D25" w:rsidRPr="002865B6" w:rsidRDefault="002E5D25" w:rsidP="006268D1">
      <w:pPr>
        <w:widowControl/>
        <w:suppressAutoHyphens w:val="0"/>
        <w:autoSpaceDE/>
        <w:ind w:firstLine="567"/>
        <w:contextualSpacing/>
        <w:jc w:val="both"/>
        <w:rPr>
          <w:sz w:val="24"/>
          <w:szCs w:val="24"/>
          <w:lang w:eastAsia="ru-RU"/>
        </w:rPr>
      </w:pPr>
    </w:p>
    <w:p w:rsidR="002E5D25" w:rsidRPr="002865B6" w:rsidRDefault="002E5D25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2E5D25" w:rsidRPr="002865B6" w:rsidRDefault="002E5D25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2E5D25" w:rsidRPr="002865B6" w:rsidRDefault="002E5D25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2E5D25" w:rsidRPr="002865B6" w:rsidRDefault="002E5D25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2E5D25" w:rsidRPr="002865B6" w:rsidRDefault="002E5D25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2E5D25" w:rsidRPr="002865B6" w:rsidRDefault="002E5D25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2E5D25" w:rsidRPr="002865B6" w:rsidRDefault="002E5D25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2E5D25" w:rsidRPr="002865B6" w:rsidRDefault="002E5D25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2E5D25" w:rsidRPr="002865B6" w:rsidRDefault="002E5D25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2E5D25" w:rsidRPr="002865B6" w:rsidRDefault="002E5D25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2E5D25" w:rsidRPr="002865B6" w:rsidRDefault="002E5D25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2E5D25" w:rsidRPr="002865B6" w:rsidRDefault="002E5D25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2E5D25" w:rsidRPr="002865B6" w:rsidRDefault="002E5D25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9162D4" w:rsidRPr="002865B6" w:rsidRDefault="009162D4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9162D4" w:rsidRPr="002865B6" w:rsidRDefault="009162D4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9162D4" w:rsidRPr="002865B6" w:rsidRDefault="009162D4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9162D4" w:rsidRPr="002865B6" w:rsidRDefault="009162D4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9162D4" w:rsidRPr="002865B6" w:rsidRDefault="009162D4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9162D4" w:rsidRPr="002865B6" w:rsidRDefault="009162D4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9162D4" w:rsidRPr="002865B6" w:rsidRDefault="009162D4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9162D4" w:rsidRPr="002865B6" w:rsidRDefault="009162D4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9162D4" w:rsidRPr="002865B6" w:rsidRDefault="009162D4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9162D4" w:rsidRPr="002865B6" w:rsidRDefault="009162D4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50248D" w:rsidRPr="002865B6" w:rsidRDefault="0050248D" w:rsidP="009162D4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</w:p>
    <w:p w:rsidR="00DE65F1" w:rsidRDefault="00DE65F1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</w:p>
    <w:p w:rsidR="00DE65F1" w:rsidRDefault="00DE65F1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</w:p>
    <w:p w:rsidR="00DE65F1" w:rsidRDefault="00DE65F1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</w:p>
    <w:p w:rsidR="00DE65F1" w:rsidRDefault="00DE65F1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</w:p>
    <w:p w:rsidR="00DE65F1" w:rsidRDefault="00DE65F1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</w:p>
    <w:p w:rsidR="00DE65F1" w:rsidRDefault="00DE65F1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</w:p>
    <w:p w:rsidR="00DE65F1" w:rsidRDefault="00DE65F1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</w:p>
    <w:p w:rsidR="00DE65F1" w:rsidRDefault="00DE65F1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</w:p>
    <w:p w:rsidR="00DE65F1" w:rsidRDefault="00DE65F1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</w:p>
    <w:p w:rsidR="00DE65F1" w:rsidRDefault="00DE65F1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</w:p>
    <w:p w:rsidR="00DE65F1" w:rsidRDefault="00DE65F1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</w:p>
    <w:p w:rsidR="00DE65F1" w:rsidRDefault="00DE65F1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</w:p>
    <w:p w:rsidR="00DE65F1" w:rsidRDefault="00DE65F1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</w:p>
    <w:p w:rsidR="00DE65F1" w:rsidRDefault="00DE65F1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</w:p>
    <w:p w:rsidR="00DE65F1" w:rsidRDefault="00DE65F1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</w:p>
    <w:p w:rsidR="00DE65F1" w:rsidRDefault="00DE65F1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</w:p>
    <w:p w:rsidR="00DE65F1" w:rsidRDefault="00DE65F1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</w:p>
    <w:p w:rsidR="00DE65F1" w:rsidRDefault="00DE65F1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</w:p>
    <w:p w:rsidR="005364AF" w:rsidRPr="002865B6" w:rsidRDefault="005364AF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lastRenderedPageBreak/>
        <w:t>Приложение 2</w:t>
      </w:r>
    </w:p>
    <w:p w:rsidR="00793E74" w:rsidRPr="002865B6" w:rsidRDefault="00793E74" w:rsidP="00793E74">
      <w:pPr>
        <w:widowControl/>
        <w:suppressAutoHyphens w:val="0"/>
        <w:autoSpaceDE/>
        <w:ind w:left="2832" w:firstLine="709"/>
        <w:contextualSpacing/>
        <w:jc w:val="right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 xml:space="preserve">к Положению о порядке проведения публичных слушаний, общественных обсуждений по проектам в сфере </w:t>
      </w:r>
    </w:p>
    <w:p w:rsidR="00793E74" w:rsidRPr="002865B6" w:rsidRDefault="00793E74" w:rsidP="00793E74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 xml:space="preserve">градостроительной деятельности на территории </w:t>
      </w:r>
      <w:proofErr w:type="spellStart"/>
      <w:r w:rsidR="00BE3AE9">
        <w:rPr>
          <w:sz w:val="24"/>
          <w:szCs w:val="24"/>
          <w:lang w:eastAsia="ru-RU"/>
        </w:rPr>
        <w:t>Глинищевского</w:t>
      </w:r>
      <w:proofErr w:type="spellEnd"/>
      <w:r w:rsidRPr="002865B6">
        <w:rPr>
          <w:sz w:val="24"/>
          <w:szCs w:val="24"/>
          <w:lang w:eastAsia="ru-RU"/>
        </w:rPr>
        <w:t xml:space="preserve"> </w:t>
      </w:r>
    </w:p>
    <w:p w:rsidR="00793E74" w:rsidRPr="002865B6" w:rsidRDefault="00793E74" w:rsidP="00793E74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сельского поселения Брянского муниципального района Брянской области</w:t>
      </w:r>
    </w:p>
    <w:p w:rsidR="005364AF" w:rsidRPr="002865B6" w:rsidRDefault="005364AF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</w:p>
    <w:p w:rsidR="005364AF" w:rsidRPr="002865B6" w:rsidRDefault="00B34AAE" w:rsidP="004F6DF0">
      <w:pPr>
        <w:widowControl/>
        <w:suppressAutoHyphens w:val="0"/>
        <w:autoSpaceDE/>
        <w:autoSpaceDN w:val="0"/>
        <w:adjustRightInd w:val="0"/>
        <w:spacing w:after="60"/>
        <w:jc w:val="center"/>
        <w:outlineLvl w:val="0"/>
        <w:rPr>
          <w:b/>
          <w:kern w:val="32"/>
          <w:sz w:val="24"/>
          <w:szCs w:val="24"/>
        </w:rPr>
      </w:pPr>
      <w:r w:rsidRPr="002865B6">
        <w:rPr>
          <w:b/>
          <w:kern w:val="32"/>
          <w:sz w:val="24"/>
          <w:szCs w:val="24"/>
        </w:rPr>
        <w:t>КНИГА</w:t>
      </w:r>
    </w:p>
    <w:p w:rsidR="005364AF" w:rsidRPr="002865B6" w:rsidRDefault="005364AF" w:rsidP="004F6DF0">
      <w:pPr>
        <w:widowControl/>
        <w:suppressAutoHyphens w:val="0"/>
        <w:autoSpaceDE/>
        <w:autoSpaceDN w:val="0"/>
        <w:adjustRightInd w:val="0"/>
        <w:spacing w:after="60"/>
        <w:jc w:val="center"/>
        <w:outlineLvl w:val="0"/>
        <w:rPr>
          <w:b/>
          <w:kern w:val="32"/>
          <w:sz w:val="24"/>
          <w:szCs w:val="24"/>
        </w:rPr>
      </w:pPr>
      <w:r w:rsidRPr="002865B6">
        <w:rPr>
          <w:b/>
          <w:kern w:val="32"/>
          <w:sz w:val="24"/>
          <w:szCs w:val="24"/>
        </w:rPr>
        <w:t>учета посетителей экспозици</w:t>
      </w:r>
      <w:r w:rsidR="00B34AAE" w:rsidRPr="002865B6">
        <w:rPr>
          <w:b/>
          <w:kern w:val="32"/>
          <w:sz w:val="24"/>
          <w:szCs w:val="24"/>
        </w:rPr>
        <w:t>й проектов, подлежащих рассмотрению на общественных обсуждениях или публичных слушаниях</w:t>
      </w:r>
    </w:p>
    <w:p w:rsidR="004F6DF0" w:rsidRPr="002865B6" w:rsidRDefault="004F6DF0" w:rsidP="004F6DF0">
      <w:pPr>
        <w:widowControl/>
        <w:suppressAutoHyphens w:val="0"/>
        <w:autoSpaceDE/>
        <w:autoSpaceDN w:val="0"/>
        <w:adjustRightInd w:val="0"/>
        <w:spacing w:after="60"/>
        <w:jc w:val="center"/>
        <w:outlineLvl w:val="0"/>
        <w:rPr>
          <w:b/>
          <w:kern w:val="32"/>
          <w:sz w:val="24"/>
          <w:szCs w:val="24"/>
        </w:rPr>
      </w:pPr>
    </w:p>
    <w:p w:rsidR="00B34AAE" w:rsidRPr="002865B6" w:rsidRDefault="00B34AAE" w:rsidP="00AC7491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 xml:space="preserve">Экспозиция </w:t>
      </w:r>
      <w:r w:rsidR="005364AF" w:rsidRPr="002865B6">
        <w:rPr>
          <w:kern w:val="32"/>
          <w:sz w:val="24"/>
          <w:szCs w:val="24"/>
        </w:rPr>
        <w:t>по</w:t>
      </w:r>
      <w:r w:rsidRPr="002865B6">
        <w:rPr>
          <w:kern w:val="32"/>
          <w:sz w:val="24"/>
          <w:szCs w:val="24"/>
        </w:rPr>
        <w:t xml:space="preserve"> вопросу публичных слушани</w:t>
      </w:r>
      <w:proofErr w:type="gramStart"/>
      <w:r w:rsidRPr="002865B6">
        <w:rPr>
          <w:kern w:val="32"/>
          <w:sz w:val="24"/>
          <w:szCs w:val="24"/>
        </w:rPr>
        <w:t>й(</w:t>
      </w:r>
      <w:proofErr w:type="gramEnd"/>
      <w:r w:rsidRPr="002865B6">
        <w:rPr>
          <w:kern w:val="32"/>
          <w:sz w:val="24"/>
          <w:szCs w:val="24"/>
        </w:rPr>
        <w:t>общественных обсуждений)</w:t>
      </w:r>
    </w:p>
    <w:p w:rsidR="005364AF" w:rsidRPr="002865B6" w:rsidRDefault="00B34AAE" w:rsidP="00AC7491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по</w:t>
      </w:r>
      <w:r w:rsidR="005364AF" w:rsidRPr="002865B6">
        <w:rPr>
          <w:kern w:val="32"/>
          <w:sz w:val="24"/>
          <w:szCs w:val="24"/>
        </w:rPr>
        <w:t xml:space="preserve"> проекту ____________________________________________________________</w:t>
      </w:r>
      <w:r w:rsidRPr="002865B6">
        <w:rPr>
          <w:kern w:val="32"/>
          <w:sz w:val="24"/>
          <w:szCs w:val="24"/>
        </w:rPr>
        <w:t>___</w:t>
      </w:r>
    </w:p>
    <w:p w:rsidR="00B34AAE" w:rsidRPr="002865B6" w:rsidRDefault="00B34AAE" w:rsidP="00AC7491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Дата открытия экспозиции:__________________________________________________</w:t>
      </w:r>
    </w:p>
    <w:p w:rsidR="00B34AAE" w:rsidRPr="002865B6" w:rsidRDefault="00B34AAE" w:rsidP="00793E74">
      <w:pPr>
        <w:widowControl/>
        <w:suppressAutoHyphens w:val="0"/>
        <w:autoSpaceDE/>
        <w:autoSpaceDN w:val="0"/>
        <w:adjustRightInd w:val="0"/>
        <w:spacing w:after="60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Место проведения</w:t>
      </w:r>
      <w:r w:rsidR="00793E74" w:rsidRPr="002865B6">
        <w:rPr>
          <w:kern w:val="32"/>
          <w:sz w:val="24"/>
          <w:szCs w:val="24"/>
        </w:rPr>
        <w:t xml:space="preserve"> экспозиции: </w:t>
      </w:r>
      <w:r w:rsidRPr="002865B6">
        <w:rPr>
          <w:kern w:val="32"/>
          <w:sz w:val="24"/>
          <w:szCs w:val="24"/>
        </w:rPr>
        <w:t>__________________________</w:t>
      </w:r>
      <w:r w:rsidR="00793E74" w:rsidRPr="002865B6">
        <w:rPr>
          <w:kern w:val="32"/>
          <w:sz w:val="24"/>
          <w:szCs w:val="24"/>
        </w:rPr>
        <w:t>______________________</w:t>
      </w:r>
    </w:p>
    <w:p w:rsidR="005364AF" w:rsidRPr="002865B6" w:rsidRDefault="005364AF" w:rsidP="00AC7491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Время проведения</w:t>
      </w:r>
      <w:r w:rsidR="00793E74" w:rsidRPr="002865B6">
        <w:rPr>
          <w:kern w:val="32"/>
          <w:sz w:val="24"/>
          <w:szCs w:val="24"/>
        </w:rPr>
        <w:t xml:space="preserve"> экспозиции</w:t>
      </w:r>
      <w:r w:rsidRPr="002865B6">
        <w:rPr>
          <w:kern w:val="32"/>
          <w:sz w:val="24"/>
          <w:szCs w:val="24"/>
        </w:rPr>
        <w:t xml:space="preserve">: </w:t>
      </w:r>
      <w:r w:rsidR="00B34AAE" w:rsidRPr="002865B6">
        <w:rPr>
          <w:kern w:val="32"/>
          <w:sz w:val="24"/>
          <w:szCs w:val="24"/>
        </w:rPr>
        <w:t>________________________</w:t>
      </w:r>
      <w:r w:rsidR="00793E74" w:rsidRPr="002865B6">
        <w:rPr>
          <w:kern w:val="32"/>
          <w:sz w:val="24"/>
          <w:szCs w:val="24"/>
        </w:rPr>
        <w:t>______________________</w:t>
      </w:r>
    </w:p>
    <w:p w:rsidR="00B34AAE" w:rsidRPr="002865B6" w:rsidRDefault="00B34AAE" w:rsidP="00AC7491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  <w:u w:val="single"/>
        </w:rPr>
      </w:pPr>
      <w:r w:rsidRPr="002865B6">
        <w:rPr>
          <w:kern w:val="32"/>
          <w:sz w:val="24"/>
          <w:szCs w:val="24"/>
        </w:rPr>
        <w:t>Дата закрытия экспозиции</w:t>
      </w:r>
      <w:r w:rsidRPr="002865B6">
        <w:rPr>
          <w:kern w:val="32"/>
          <w:sz w:val="24"/>
          <w:szCs w:val="24"/>
          <w:u w:val="single"/>
        </w:rPr>
        <w:t>:</w:t>
      </w:r>
      <w:r w:rsidR="00C451E4" w:rsidRPr="002865B6">
        <w:rPr>
          <w:kern w:val="32"/>
          <w:sz w:val="24"/>
          <w:szCs w:val="24"/>
          <w:u w:val="single"/>
        </w:rPr>
        <w:t xml:space="preserve"> </w:t>
      </w:r>
      <w:r w:rsidRPr="002865B6">
        <w:rPr>
          <w:kern w:val="32"/>
          <w:sz w:val="24"/>
          <w:szCs w:val="24"/>
          <w:u w:val="single"/>
        </w:rPr>
        <w:t>__________________________________________________</w:t>
      </w:r>
    </w:p>
    <w:p w:rsidR="00793E74" w:rsidRPr="002865B6" w:rsidRDefault="00793E74" w:rsidP="00AC7491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Сроки проведения публичных слушаний (общественных обсуждений):_______________</w:t>
      </w:r>
    </w:p>
    <w:p w:rsidR="005364AF" w:rsidRPr="002865B6" w:rsidRDefault="00C451E4" w:rsidP="005364AF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 xml:space="preserve">Дата проведения </w:t>
      </w:r>
      <w:r w:rsidR="00793E74" w:rsidRPr="002865B6">
        <w:rPr>
          <w:sz w:val="24"/>
          <w:szCs w:val="24"/>
          <w:lang w:eastAsia="ru-RU"/>
        </w:rPr>
        <w:t xml:space="preserve">собраний </w:t>
      </w:r>
      <w:r w:rsidRPr="002865B6">
        <w:rPr>
          <w:sz w:val="24"/>
          <w:szCs w:val="24"/>
          <w:lang w:eastAsia="ru-RU"/>
        </w:rPr>
        <w:t>публичных слушаний ________</w:t>
      </w:r>
      <w:r w:rsidR="00793E74" w:rsidRPr="002865B6">
        <w:rPr>
          <w:sz w:val="24"/>
          <w:szCs w:val="24"/>
          <w:lang w:eastAsia="ru-RU"/>
        </w:rPr>
        <w:t>________________________</w:t>
      </w:r>
    </w:p>
    <w:p w:rsidR="00C451E4" w:rsidRPr="002865B6" w:rsidRDefault="00C451E4" w:rsidP="005364AF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 xml:space="preserve">Время проведения </w:t>
      </w:r>
      <w:r w:rsidR="00793E74" w:rsidRPr="002865B6">
        <w:rPr>
          <w:sz w:val="24"/>
          <w:szCs w:val="24"/>
          <w:lang w:eastAsia="ru-RU"/>
        </w:rPr>
        <w:t xml:space="preserve">собраний </w:t>
      </w:r>
      <w:r w:rsidRPr="002865B6">
        <w:rPr>
          <w:sz w:val="24"/>
          <w:szCs w:val="24"/>
          <w:lang w:eastAsia="ru-RU"/>
        </w:rPr>
        <w:t>публичных слушаний ______</w:t>
      </w:r>
      <w:r w:rsidR="00793E74" w:rsidRPr="002865B6">
        <w:rPr>
          <w:sz w:val="24"/>
          <w:szCs w:val="24"/>
          <w:lang w:eastAsia="ru-RU"/>
        </w:rPr>
        <w:t>_________________________</w:t>
      </w:r>
    </w:p>
    <w:p w:rsidR="00C451E4" w:rsidRPr="002865B6" w:rsidRDefault="00C451E4" w:rsidP="005364AF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 xml:space="preserve">Место проведения </w:t>
      </w:r>
      <w:r w:rsidR="00793E74" w:rsidRPr="002865B6">
        <w:rPr>
          <w:sz w:val="24"/>
          <w:szCs w:val="24"/>
          <w:lang w:eastAsia="ru-RU"/>
        </w:rPr>
        <w:t xml:space="preserve">собраний </w:t>
      </w:r>
      <w:r w:rsidRPr="002865B6">
        <w:rPr>
          <w:sz w:val="24"/>
          <w:szCs w:val="24"/>
          <w:lang w:eastAsia="ru-RU"/>
        </w:rPr>
        <w:t>публичных слушаний</w:t>
      </w:r>
      <w:r w:rsidR="00793E74" w:rsidRPr="002865B6">
        <w:rPr>
          <w:sz w:val="24"/>
          <w:szCs w:val="24"/>
          <w:lang w:eastAsia="ru-RU"/>
        </w:rPr>
        <w:t xml:space="preserve"> </w:t>
      </w:r>
      <w:r w:rsidRPr="002865B6">
        <w:rPr>
          <w:sz w:val="24"/>
          <w:szCs w:val="24"/>
          <w:lang w:eastAsia="ru-RU"/>
        </w:rPr>
        <w:t>_______</w:t>
      </w:r>
      <w:r w:rsidR="00793E74" w:rsidRPr="002865B6">
        <w:rPr>
          <w:sz w:val="24"/>
          <w:szCs w:val="24"/>
          <w:lang w:eastAsia="ru-RU"/>
        </w:rPr>
        <w:t>________________________</w:t>
      </w:r>
    </w:p>
    <w:p w:rsidR="00C451E4" w:rsidRPr="002865B6" w:rsidRDefault="00C451E4" w:rsidP="005364AF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Дата и порядок обнародования оповещения о начале публичных слушани</w:t>
      </w:r>
      <w:proofErr w:type="gramStart"/>
      <w:r w:rsidRPr="002865B6">
        <w:rPr>
          <w:sz w:val="24"/>
          <w:szCs w:val="24"/>
          <w:lang w:eastAsia="ru-RU"/>
        </w:rPr>
        <w:t>й(</w:t>
      </w:r>
      <w:proofErr w:type="gramEnd"/>
      <w:r w:rsidRPr="002865B6">
        <w:rPr>
          <w:sz w:val="24"/>
          <w:szCs w:val="24"/>
          <w:lang w:eastAsia="ru-RU"/>
        </w:rPr>
        <w:t>общественных обсуждений), проектов и информационных материалов________________________________________________________________</w:t>
      </w:r>
    </w:p>
    <w:p w:rsidR="00C451E4" w:rsidRPr="002865B6" w:rsidRDefault="00911FDB" w:rsidP="005364AF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  <w:proofErr w:type="gramStart"/>
      <w:r w:rsidRPr="002865B6">
        <w:rPr>
          <w:sz w:val="24"/>
          <w:szCs w:val="24"/>
          <w:lang w:eastAsia="ru-RU"/>
        </w:rPr>
        <w:t>Сведения</w:t>
      </w:r>
      <w:proofErr w:type="gramEnd"/>
      <w:r w:rsidRPr="002865B6">
        <w:rPr>
          <w:sz w:val="24"/>
          <w:szCs w:val="24"/>
          <w:lang w:eastAsia="ru-RU"/>
        </w:rPr>
        <w:t xml:space="preserve"> заполняемые у</w:t>
      </w:r>
      <w:r w:rsidR="00793E74" w:rsidRPr="002865B6">
        <w:rPr>
          <w:sz w:val="24"/>
          <w:szCs w:val="24"/>
          <w:lang w:eastAsia="ru-RU"/>
        </w:rPr>
        <w:t>частниками публичных слушаний (о</w:t>
      </w:r>
      <w:r w:rsidRPr="002865B6">
        <w:rPr>
          <w:sz w:val="24"/>
          <w:szCs w:val="24"/>
          <w:lang w:eastAsia="ru-RU"/>
        </w:rPr>
        <w:t>бщественных обсуждений)</w:t>
      </w:r>
    </w:p>
    <w:tbl>
      <w:tblPr>
        <w:tblW w:w="1006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851"/>
        <w:gridCol w:w="1701"/>
        <w:gridCol w:w="1560"/>
        <w:gridCol w:w="1343"/>
        <w:gridCol w:w="709"/>
        <w:gridCol w:w="1350"/>
      </w:tblGrid>
      <w:tr w:rsidR="002865B6" w:rsidRPr="002865B6" w:rsidTr="00E07F53">
        <w:trPr>
          <w:trHeight w:val="8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C" w:rsidRPr="002865B6" w:rsidRDefault="0094431C" w:rsidP="005364AF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865B6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65B6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2865B6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1C" w:rsidRPr="002865B6" w:rsidRDefault="0094431C" w:rsidP="005364AF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865B6">
              <w:rPr>
                <w:sz w:val="24"/>
                <w:szCs w:val="24"/>
                <w:lang w:eastAsia="ru-RU"/>
              </w:rPr>
              <w:t>Ф.И.О.</w:t>
            </w:r>
          </w:p>
          <w:p w:rsidR="0094431C" w:rsidRPr="002865B6" w:rsidRDefault="0094431C" w:rsidP="005364AF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865B6">
              <w:rPr>
                <w:sz w:val="24"/>
                <w:szCs w:val="24"/>
                <w:lang w:eastAsia="ru-RU"/>
              </w:rPr>
              <w:t>(последнее - при наличии)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C" w:rsidRPr="002865B6" w:rsidRDefault="00E62136" w:rsidP="00E62136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865B6">
              <w:rPr>
                <w:sz w:val="24"/>
                <w:szCs w:val="24"/>
                <w:lang w:eastAsia="ru-RU"/>
              </w:rPr>
              <w:t>Дата</w:t>
            </w:r>
            <w:r w:rsidR="0094431C" w:rsidRPr="002865B6">
              <w:rPr>
                <w:sz w:val="24"/>
                <w:szCs w:val="24"/>
                <w:lang w:eastAsia="ru-RU"/>
              </w:rPr>
              <w:t xml:space="preserve">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1C" w:rsidRPr="002865B6" w:rsidRDefault="0094431C" w:rsidP="005221E2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1C" w:rsidRPr="002865B6" w:rsidRDefault="0094431C" w:rsidP="005364AF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865B6">
              <w:rPr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AC" w:rsidRPr="002865B6" w:rsidRDefault="00F72DAC" w:rsidP="005364AF">
            <w:pPr>
              <w:widowControl/>
              <w:suppressAutoHyphens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2865B6">
              <w:rPr>
                <w:sz w:val="22"/>
                <w:szCs w:val="22"/>
                <w:lang w:eastAsia="ru-RU"/>
              </w:rPr>
              <w:t>П</w:t>
            </w:r>
            <w:r w:rsidR="00E07F53" w:rsidRPr="002865B6">
              <w:rPr>
                <w:sz w:val="22"/>
                <w:szCs w:val="22"/>
                <w:lang w:eastAsia="ru-RU"/>
              </w:rPr>
              <w:t>редложения и замечани</w:t>
            </w:r>
            <w:proofErr w:type="gramStart"/>
            <w:r w:rsidR="00E07F53" w:rsidRPr="002865B6">
              <w:rPr>
                <w:sz w:val="22"/>
                <w:szCs w:val="22"/>
                <w:lang w:eastAsia="ru-RU"/>
              </w:rPr>
              <w:t>я</w:t>
            </w:r>
            <w:r w:rsidRPr="002865B6">
              <w:rPr>
                <w:sz w:val="22"/>
                <w:szCs w:val="22"/>
                <w:lang w:eastAsia="ru-RU"/>
              </w:rPr>
              <w:t>(</w:t>
            </w:r>
            <w:proofErr w:type="gramEnd"/>
            <w:r w:rsidRPr="002865B6">
              <w:rPr>
                <w:sz w:val="22"/>
                <w:szCs w:val="22"/>
                <w:lang w:eastAsia="ru-RU"/>
              </w:rPr>
              <w:t>с приложением документов, идентифицирующих участника</w:t>
            </w:r>
            <w:r w:rsidR="00E07F53" w:rsidRPr="002865B6">
              <w:rPr>
                <w:sz w:val="22"/>
                <w:szCs w:val="22"/>
                <w:lang w:eastAsia="ru-RU"/>
              </w:rPr>
              <w:t xml:space="preserve"> – юридического лица, </w:t>
            </w:r>
            <w:r w:rsidR="00E07F53" w:rsidRPr="002865B6">
              <w:rPr>
                <w:sz w:val="22"/>
                <w:szCs w:val="22"/>
              </w:rPr>
              <w:t>и документов устанавливающих или удостоверяющих права</w:t>
            </w:r>
            <w:r w:rsidRPr="002865B6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AC" w:rsidRPr="002865B6" w:rsidRDefault="00F72DAC" w:rsidP="00F72DAC">
            <w:pPr>
              <w:widowControl/>
              <w:suppressAutoHyphens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2865B6">
              <w:rPr>
                <w:sz w:val="22"/>
                <w:szCs w:val="22"/>
                <w:lang w:eastAsia="ru-RU"/>
              </w:rPr>
              <w:t>Дата</w:t>
            </w:r>
          </w:p>
          <w:p w:rsidR="0094431C" w:rsidRPr="002865B6" w:rsidRDefault="0094431C" w:rsidP="005364AF">
            <w:pPr>
              <w:widowControl/>
              <w:suppressAutoHyphens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31C" w:rsidRPr="002865B6" w:rsidRDefault="0094431C" w:rsidP="005364AF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865B6">
              <w:rPr>
                <w:sz w:val="24"/>
                <w:szCs w:val="24"/>
                <w:lang w:eastAsia="ru-RU"/>
              </w:rPr>
              <w:t>Подпись участника публичных слушаний, общественных обсуждений</w:t>
            </w:r>
          </w:p>
        </w:tc>
      </w:tr>
      <w:tr w:rsidR="002865B6" w:rsidRPr="002865B6" w:rsidTr="00E07F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C" w:rsidRPr="002865B6" w:rsidRDefault="0094431C" w:rsidP="005364A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C" w:rsidRPr="002865B6" w:rsidRDefault="0094431C" w:rsidP="005364AF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865B6">
              <w:rPr>
                <w:sz w:val="24"/>
                <w:szCs w:val="24"/>
                <w:lang w:eastAsia="ru-RU"/>
              </w:rP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C" w:rsidRPr="002865B6" w:rsidRDefault="0094431C" w:rsidP="005364AF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C" w:rsidRPr="002865B6" w:rsidRDefault="0094431C" w:rsidP="005364AF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865B6">
              <w:rPr>
                <w:sz w:val="24"/>
                <w:szCs w:val="24"/>
                <w:lang w:eastAsia="ru-RU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C" w:rsidRPr="002865B6" w:rsidRDefault="0094431C" w:rsidP="005364AF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865B6">
              <w:rPr>
                <w:sz w:val="24"/>
                <w:szCs w:val="24"/>
                <w:lang w:eastAsia="ru-RU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C" w:rsidRPr="002865B6" w:rsidRDefault="0094431C" w:rsidP="005364AF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C" w:rsidRPr="002865B6" w:rsidRDefault="0094431C" w:rsidP="005364AF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C" w:rsidRPr="002865B6" w:rsidRDefault="0094431C" w:rsidP="005364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</w:tbl>
    <w:p w:rsidR="00C451E4" w:rsidRPr="002865B6" w:rsidRDefault="00C451E4" w:rsidP="005364AF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5364AF" w:rsidRPr="002865B6" w:rsidRDefault="005364AF" w:rsidP="00AC7491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Подпись представителя организатора проведения</w:t>
      </w:r>
    </w:p>
    <w:p w:rsidR="005364AF" w:rsidRPr="002865B6" w:rsidRDefault="005364AF" w:rsidP="00AC7491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публичных слушаний, общественных обсуждений,</w:t>
      </w:r>
    </w:p>
    <w:p w:rsidR="005364AF" w:rsidRPr="002865B6" w:rsidRDefault="005364AF" w:rsidP="00AC7491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проводившего консультирование посетителей экспозиции</w:t>
      </w:r>
    </w:p>
    <w:p w:rsidR="005364AF" w:rsidRPr="002865B6" w:rsidRDefault="005364AF" w:rsidP="00AC7491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_____________________  _______________________  _______________________</w:t>
      </w:r>
    </w:p>
    <w:p w:rsidR="005364AF" w:rsidRPr="002865B6" w:rsidRDefault="005364AF" w:rsidP="00AC7491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</w:rPr>
      </w:pPr>
      <w:r w:rsidRPr="002865B6">
        <w:rPr>
          <w:kern w:val="32"/>
        </w:rPr>
        <w:t xml:space="preserve">                      должность                                       подпись                                                            Ф.И.О.</w:t>
      </w:r>
    </w:p>
    <w:p w:rsidR="0094431C" w:rsidRPr="002865B6" w:rsidRDefault="0094431C" w:rsidP="00911FDB">
      <w:pPr>
        <w:widowControl/>
        <w:suppressAutoHyphens w:val="0"/>
        <w:autoSpaceDE/>
        <w:contextualSpacing/>
        <w:jc w:val="both"/>
        <w:rPr>
          <w:sz w:val="24"/>
          <w:szCs w:val="24"/>
          <w:lang w:eastAsia="ru-RU"/>
        </w:rPr>
      </w:pPr>
    </w:p>
    <w:p w:rsidR="0094431C" w:rsidRPr="002865B6" w:rsidRDefault="0094431C" w:rsidP="00911FDB">
      <w:pPr>
        <w:widowControl/>
        <w:suppressAutoHyphens w:val="0"/>
        <w:autoSpaceDE/>
        <w:contextualSpacing/>
        <w:jc w:val="both"/>
        <w:rPr>
          <w:sz w:val="24"/>
          <w:szCs w:val="24"/>
          <w:lang w:eastAsia="ru-RU"/>
        </w:rPr>
      </w:pPr>
    </w:p>
    <w:p w:rsidR="00DE65F1" w:rsidRDefault="00DE65F1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</w:p>
    <w:p w:rsidR="00DE65F1" w:rsidRDefault="00DE65F1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</w:p>
    <w:p w:rsidR="00DE65F1" w:rsidRDefault="00DE65F1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</w:p>
    <w:p w:rsidR="00DE65F1" w:rsidRDefault="00DE65F1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</w:p>
    <w:p w:rsidR="00DE65F1" w:rsidRDefault="00DE65F1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</w:p>
    <w:p w:rsidR="00DE65F1" w:rsidRDefault="00DE65F1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</w:p>
    <w:p w:rsidR="005364AF" w:rsidRPr="002865B6" w:rsidRDefault="005364AF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lastRenderedPageBreak/>
        <w:t>Приложение 3</w:t>
      </w:r>
    </w:p>
    <w:p w:rsidR="00793E74" w:rsidRPr="002865B6" w:rsidRDefault="00793E74" w:rsidP="00793E74">
      <w:pPr>
        <w:widowControl/>
        <w:suppressAutoHyphens w:val="0"/>
        <w:autoSpaceDE/>
        <w:ind w:left="2832" w:firstLine="709"/>
        <w:contextualSpacing/>
        <w:jc w:val="right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 xml:space="preserve">к Положению о порядке проведения публичных слушаний, общественных обсуждений по проектам в сфере </w:t>
      </w:r>
    </w:p>
    <w:p w:rsidR="00793E74" w:rsidRPr="002865B6" w:rsidRDefault="00793E74" w:rsidP="00793E74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 xml:space="preserve">градостроительной деятельности на территории </w:t>
      </w:r>
      <w:proofErr w:type="spellStart"/>
      <w:r w:rsidR="00BE3AE9">
        <w:rPr>
          <w:sz w:val="24"/>
          <w:szCs w:val="24"/>
          <w:lang w:eastAsia="ru-RU"/>
        </w:rPr>
        <w:t>Глинищевского</w:t>
      </w:r>
      <w:proofErr w:type="spellEnd"/>
    </w:p>
    <w:p w:rsidR="00793E74" w:rsidRPr="002865B6" w:rsidRDefault="00793E74" w:rsidP="00793E74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сельского поселения Брянского муниципального района Брянской области</w:t>
      </w:r>
    </w:p>
    <w:p w:rsidR="005364AF" w:rsidRPr="002865B6" w:rsidRDefault="005364AF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</w:p>
    <w:p w:rsidR="005364AF" w:rsidRPr="002865B6" w:rsidRDefault="005364AF" w:rsidP="00954C47">
      <w:pPr>
        <w:widowControl/>
        <w:suppressAutoHyphens w:val="0"/>
        <w:autoSpaceDE/>
        <w:autoSpaceDN w:val="0"/>
        <w:adjustRightInd w:val="0"/>
        <w:spacing w:after="60"/>
        <w:jc w:val="center"/>
        <w:outlineLvl w:val="0"/>
        <w:rPr>
          <w:b/>
          <w:kern w:val="32"/>
          <w:sz w:val="24"/>
          <w:szCs w:val="24"/>
        </w:rPr>
      </w:pPr>
      <w:r w:rsidRPr="002865B6">
        <w:rPr>
          <w:b/>
          <w:kern w:val="32"/>
          <w:sz w:val="24"/>
          <w:szCs w:val="24"/>
        </w:rPr>
        <w:t>РЕГИСТРАЦИОННЫЙ ЛИСТ</w:t>
      </w:r>
    </w:p>
    <w:p w:rsidR="005364AF" w:rsidRPr="002865B6" w:rsidRDefault="005364AF" w:rsidP="00954C47">
      <w:pPr>
        <w:widowControl/>
        <w:suppressAutoHyphens w:val="0"/>
        <w:autoSpaceDE/>
        <w:autoSpaceDN w:val="0"/>
        <w:adjustRightInd w:val="0"/>
        <w:spacing w:after="60"/>
        <w:jc w:val="center"/>
        <w:outlineLvl w:val="0"/>
        <w:rPr>
          <w:b/>
          <w:kern w:val="32"/>
          <w:sz w:val="24"/>
          <w:szCs w:val="24"/>
        </w:rPr>
      </w:pPr>
      <w:r w:rsidRPr="002865B6">
        <w:rPr>
          <w:b/>
          <w:kern w:val="32"/>
          <w:sz w:val="24"/>
          <w:szCs w:val="24"/>
        </w:rPr>
        <w:t>участников публичных слушаний</w:t>
      </w:r>
    </w:p>
    <w:p w:rsidR="005364AF" w:rsidRPr="002865B6" w:rsidRDefault="005364AF" w:rsidP="00954C47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</w:p>
    <w:p w:rsidR="005364AF" w:rsidRPr="002865B6" w:rsidRDefault="005364AF" w:rsidP="00954C47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по проекту: ___________________________________________________________</w:t>
      </w:r>
    </w:p>
    <w:p w:rsidR="00793E74" w:rsidRPr="002865B6" w:rsidRDefault="005364AF" w:rsidP="00954C47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 xml:space="preserve">Дата проведения: «__» ________ 20__ г. </w:t>
      </w:r>
    </w:p>
    <w:p w:rsidR="00793E74" w:rsidRPr="002865B6" w:rsidRDefault="00793E74" w:rsidP="00954C47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Время проведения: __________________</w:t>
      </w:r>
    </w:p>
    <w:p w:rsidR="005364AF" w:rsidRPr="002865B6" w:rsidRDefault="005364AF" w:rsidP="00954C47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Место проведения: ______________</w:t>
      </w:r>
      <w:r w:rsidR="00793E74" w:rsidRPr="002865B6">
        <w:rPr>
          <w:kern w:val="32"/>
          <w:sz w:val="24"/>
          <w:szCs w:val="24"/>
        </w:rPr>
        <w:t>____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9991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47"/>
        <w:gridCol w:w="3074"/>
        <w:gridCol w:w="2976"/>
        <w:gridCol w:w="2127"/>
      </w:tblGrid>
      <w:tr w:rsidR="002865B6" w:rsidRPr="002865B6" w:rsidTr="00E62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6" w:rsidRPr="002865B6" w:rsidRDefault="00E62136" w:rsidP="005364AF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865B6">
              <w:rPr>
                <w:sz w:val="24"/>
                <w:szCs w:val="24"/>
                <w:lang w:eastAsia="ru-RU"/>
              </w:rPr>
              <w:t>№</w:t>
            </w:r>
          </w:p>
          <w:p w:rsidR="00E62136" w:rsidRPr="002865B6" w:rsidRDefault="00E62136" w:rsidP="005364AF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865B6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6" w:rsidRPr="002865B6" w:rsidRDefault="00E62136" w:rsidP="005364AF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865B6">
              <w:rPr>
                <w:sz w:val="24"/>
                <w:szCs w:val="24"/>
                <w:lang w:eastAsia="ru-RU"/>
              </w:rPr>
              <w:t>Фамилия, имя, отчество</w:t>
            </w:r>
          </w:p>
          <w:p w:rsidR="00E62136" w:rsidRPr="002865B6" w:rsidRDefault="00E62136" w:rsidP="005364AF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865B6">
              <w:rPr>
                <w:sz w:val="24"/>
                <w:szCs w:val="24"/>
                <w:lang w:eastAsia="ru-RU"/>
              </w:rPr>
              <w:t>(наименование юридического лица)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6" w:rsidRPr="002865B6" w:rsidRDefault="00E62136" w:rsidP="005364AF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865B6">
              <w:rPr>
                <w:sz w:val="24"/>
                <w:szCs w:val="24"/>
                <w:lang w:eastAsia="ru-RU"/>
              </w:rPr>
              <w:t>Дата рождения</w:t>
            </w:r>
          </w:p>
          <w:p w:rsidR="00E62136" w:rsidRPr="002865B6" w:rsidRDefault="00E62136" w:rsidP="005364AF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865B6">
              <w:rPr>
                <w:sz w:val="24"/>
                <w:szCs w:val="24"/>
                <w:lang w:eastAsia="ru-RU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6" w:rsidRPr="002865B6" w:rsidRDefault="00E62136" w:rsidP="005364AF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865B6">
              <w:rPr>
                <w:sz w:val="24"/>
                <w:szCs w:val="24"/>
                <w:lang w:eastAsia="ru-RU"/>
              </w:rPr>
              <w:t>Место жительства</w:t>
            </w:r>
          </w:p>
          <w:p w:rsidR="00E62136" w:rsidRPr="002865B6" w:rsidRDefault="00E62136" w:rsidP="005364AF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865B6">
              <w:rPr>
                <w:sz w:val="24"/>
                <w:szCs w:val="24"/>
                <w:lang w:eastAsia="ru-RU"/>
              </w:rPr>
              <w:t>(место нахождения и адрес для юридического лица)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6" w:rsidRPr="002865B6" w:rsidRDefault="00E62136" w:rsidP="005221E2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865B6">
              <w:rPr>
                <w:sz w:val="24"/>
                <w:szCs w:val="24"/>
                <w:lang w:eastAsia="ru-RU"/>
              </w:rPr>
              <w:t>Документы, устанавливающие или удостоверяющие право</w:t>
            </w:r>
          </w:p>
        </w:tc>
      </w:tr>
      <w:tr w:rsidR="002865B6" w:rsidRPr="002865B6" w:rsidTr="00E621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6" w:rsidRPr="002865B6" w:rsidRDefault="00E62136" w:rsidP="005364AF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6" w:rsidRPr="002865B6" w:rsidRDefault="00E62136" w:rsidP="005364AF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6" w:rsidRPr="002865B6" w:rsidRDefault="00E62136" w:rsidP="005364AF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6" w:rsidRPr="002865B6" w:rsidRDefault="00E62136" w:rsidP="005364AF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36" w:rsidRPr="002865B6" w:rsidRDefault="00E62136" w:rsidP="005364AF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5364AF" w:rsidRPr="002865B6" w:rsidRDefault="005364AF" w:rsidP="005364AF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5364AF" w:rsidRPr="002865B6" w:rsidRDefault="005364AF" w:rsidP="00954C47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Подпись представителя организатора проведения</w:t>
      </w:r>
    </w:p>
    <w:p w:rsidR="005364AF" w:rsidRPr="002865B6" w:rsidRDefault="005364AF" w:rsidP="00954C47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публичных слушаний</w:t>
      </w:r>
    </w:p>
    <w:p w:rsidR="005364AF" w:rsidRPr="002865B6" w:rsidRDefault="005364AF" w:rsidP="00954C47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_____________________  ______________________  ________________________</w:t>
      </w:r>
    </w:p>
    <w:p w:rsidR="005364AF" w:rsidRPr="002865B6" w:rsidRDefault="005364AF" w:rsidP="00954C47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</w:rPr>
      </w:pPr>
      <w:r w:rsidRPr="002865B6">
        <w:rPr>
          <w:kern w:val="32"/>
          <w:sz w:val="24"/>
          <w:szCs w:val="24"/>
        </w:rPr>
        <w:t xml:space="preserve">      </w:t>
      </w:r>
      <w:r w:rsidRPr="002865B6">
        <w:rPr>
          <w:kern w:val="32"/>
        </w:rPr>
        <w:t>должность                                                 подпись регистратора                                              Ф.И.О.</w:t>
      </w:r>
    </w:p>
    <w:p w:rsidR="0094431C" w:rsidRPr="002865B6" w:rsidRDefault="0094431C" w:rsidP="00DE31B0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</w:p>
    <w:p w:rsidR="005221E2" w:rsidRPr="002865B6" w:rsidRDefault="005221E2" w:rsidP="00DE31B0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</w:p>
    <w:p w:rsidR="005221E2" w:rsidRPr="002865B6" w:rsidRDefault="005221E2" w:rsidP="00DE31B0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</w:p>
    <w:p w:rsidR="005221E2" w:rsidRPr="002865B6" w:rsidRDefault="005221E2" w:rsidP="00DE31B0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</w:p>
    <w:p w:rsidR="005221E2" w:rsidRPr="002865B6" w:rsidRDefault="005221E2" w:rsidP="00DE31B0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</w:p>
    <w:p w:rsidR="005221E2" w:rsidRPr="002865B6" w:rsidRDefault="005221E2" w:rsidP="00DE31B0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</w:p>
    <w:p w:rsidR="00F72DAC" w:rsidRPr="002865B6" w:rsidRDefault="00F72DAC" w:rsidP="00DE31B0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</w:p>
    <w:p w:rsidR="00F72DAC" w:rsidRPr="002865B6" w:rsidRDefault="00F72DAC" w:rsidP="00DE31B0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</w:p>
    <w:p w:rsidR="00F72DAC" w:rsidRPr="002865B6" w:rsidRDefault="00F72DAC" w:rsidP="00DE31B0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</w:p>
    <w:p w:rsidR="00F72DAC" w:rsidRPr="002865B6" w:rsidRDefault="00F72DAC" w:rsidP="00DE31B0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</w:p>
    <w:p w:rsidR="00F72DAC" w:rsidRPr="002865B6" w:rsidRDefault="00F72DAC" w:rsidP="00DE31B0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</w:p>
    <w:p w:rsidR="00F72DAC" w:rsidRPr="002865B6" w:rsidRDefault="00F72DAC" w:rsidP="00DE31B0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</w:p>
    <w:p w:rsidR="00F72DAC" w:rsidRPr="002865B6" w:rsidRDefault="00F72DAC" w:rsidP="00DE31B0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</w:p>
    <w:p w:rsidR="00F72DAC" w:rsidRPr="002865B6" w:rsidRDefault="00F72DAC" w:rsidP="00DE31B0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</w:p>
    <w:p w:rsidR="00F72DAC" w:rsidRPr="002865B6" w:rsidRDefault="00F72DAC" w:rsidP="00DE31B0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</w:p>
    <w:p w:rsidR="00F72DAC" w:rsidRPr="002865B6" w:rsidRDefault="00F72DAC" w:rsidP="00DE31B0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</w:p>
    <w:p w:rsidR="00F72DAC" w:rsidRPr="002865B6" w:rsidRDefault="00F72DAC" w:rsidP="00DE31B0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</w:p>
    <w:p w:rsidR="00F72DAC" w:rsidRPr="002865B6" w:rsidRDefault="00F72DAC" w:rsidP="00DE31B0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</w:p>
    <w:p w:rsidR="00F72DAC" w:rsidRPr="002865B6" w:rsidRDefault="00F72DAC" w:rsidP="00DE31B0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</w:p>
    <w:p w:rsidR="00F72DAC" w:rsidRPr="002865B6" w:rsidRDefault="00F72DAC" w:rsidP="00DE31B0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</w:p>
    <w:p w:rsidR="00F72DAC" w:rsidRPr="002865B6" w:rsidRDefault="00F72DAC" w:rsidP="00DE31B0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</w:p>
    <w:p w:rsidR="00F72DAC" w:rsidRPr="002865B6" w:rsidRDefault="00F72DAC" w:rsidP="00DE31B0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</w:p>
    <w:p w:rsidR="00DE65F1" w:rsidRDefault="00DE65F1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</w:p>
    <w:p w:rsidR="00DE65F1" w:rsidRDefault="00DE65F1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</w:p>
    <w:p w:rsidR="00DE65F1" w:rsidRDefault="00DE65F1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</w:p>
    <w:p w:rsidR="00DE65F1" w:rsidRDefault="00DE65F1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</w:p>
    <w:p w:rsidR="005364AF" w:rsidRPr="002865B6" w:rsidRDefault="005364AF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lastRenderedPageBreak/>
        <w:t>Приложение 4</w:t>
      </w:r>
    </w:p>
    <w:p w:rsidR="00793E74" w:rsidRPr="002865B6" w:rsidRDefault="00793E74" w:rsidP="00793E74">
      <w:pPr>
        <w:widowControl/>
        <w:suppressAutoHyphens w:val="0"/>
        <w:autoSpaceDE/>
        <w:ind w:left="2832" w:firstLine="709"/>
        <w:contextualSpacing/>
        <w:jc w:val="right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 xml:space="preserve">к Положению о порядке проведения публичных слушаний, общественных обсуждений по проектам в сфере </w:t>
      </w:r>
    </w:p>
    <w:p w:rsidR="00793E74" w:rsidRPr="002865B6" w:rsidRDefault="00793E74" w:rsidP="00793E74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 xml:space="preserve">градостроительной деятельности на территории </w:t>
      </w:r>
      <w:proofErr w:type="spellStart"/>
      <w:r w:rsidR="00BE3AE9">
        <w:rPr>
          <w:sz w:val="24"/>
          <w:szCs w:val="24"/>
          <w:lang w:eastAsia="ru-RU"/>
        </w:rPr>
        <w:t>Глинищевского</w:t>
      </w:r>
      <w:proofErr w:type="spellEnd"/>
    </w:p>
    <w:p w:rsidR="00793E74" w:rsidRPr="002865B6" w:rsidRDefault="00793E74" w:rsidP="00793E74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сельского поселения Брянского муниципального района Брянской области</w:t>
      </w:r>
    </w:p>
    <w:p w:rsidR="005364AF" w:rsidRPr="002865B6" w:rsidRDefault="005364AF" w:rsidP="005364AF">
      <w:pPr>
        <w:widowControl/>
        <w:suppressAutoHyphens w:val="0"/>
        <w:autoSpaceDE/>
        <w:ind w:firstLine="709"/>
        <w:contextualSpacing/>
        <w:jc w:val="center"/>
        <w:rPr>
          <w:sz w:val="24"/>
          <w:szCs w:val="24"/>
          <w:lang w:eastAsia="ru-RU"/>
        </w:rPr>
      </w:pPr>
    </w:p>
    <w:p w:rsidR="005364AF" w:rsidRPr="002865B6" w:rsidRDefault="005364AF" w:rsidP="00954C47">
      <w:pPr>
        <w:widowControl/>
        <w:suppressAutoHyphens w:val="0"/>
        <w:autoSpaceDE/>
        <w:autoSpaceDN w:val="0"/>
        <w:adjustRightInd w:val="0"/>
        <w:spacing w:after="60"/>
        <w:jc w:val="center"/>
        <w:outlineLvl w:val="0"/>
        <w:rPr>
          <w:b/>
          <w:kern w:val="32"/>
          <w:sz w:val="24"/>
          <w:szCs w:val="24"/>
        </w:rPr>
      </w:pPr>
      <w:r w:rsidRPr="002865B6">
        <w:rPr>
          <w:b/>
          <w:kern w:val="32"/>
          <w:sz w:val="24"/>
          <w:szCs w:val="24"/>
        </w:rPr>
        <w:t>ПРОТОКОЛ</w:t>
      </w:r>
    </w:p>
    <w:p w:rsidR="005364AF" w:rsidRPr="002865B6" w:rsidRDefault="005364AF" w:rsidP="00954C47">
      <w:pPr>
        <w:widowControl/>
        <w:suppressAutoHyphens w:val="0"/>
        <w:autoSpaceDE/>
        <w:autoSpaceDN w:val="0"/>
        <w:adjustRightInd w:val="0"/>
        <w:spacing w:after="60"/>
        <w:jc w:val="center"/>
        <w:outlineLvl w:val="0"/>
        <w:rPr>
          <w:b/>
          <w:kern w:val="32"/>
          <w:sz w:val="24"/>
          <w:szCs w:val="24"/>
        </w:rPr>
      </w:pPr>
      <w:r w:rsidRPr="002865B6">
        <w:rPr>
          <w:b/>
          <w:kern w:val="32"/>
          <w:sz w:val="24"/>
          <w:szCs w:val="24"/>
        </w:rPr>
        <w:t>ПУБЛИЧНЫХ СЛУШАНИЙ</w:t>
      </w:r>
    </w:p>
    <w:p w:rsidR="005364AF" w:rsidRPr="002865B6" w:rsidRDefault="005364AF" w:rsidP="00954C47">
      <w:pPr>
        <w:widowControl/>
        <w:suppressAutoHyphens w:val="0"/>
        <w:autoSpaceDE/>
        <w:autoSpaceDN w:val="0"/>
        <w:adjustRightInd w:val="0"/>
        <w:spacing w:after="60"/>
        <w:jc w:val="center"/>
        <w:outlineLvl w:val="0"/>
        <w:rPr>
          <w:kern w:val="32"/>
          <w:sz w:val="24"/>
          <w:szCs w:val="24"/>
        </w:rPr>
      </w:pPr>
      <w:r w:rsidRPr="002865B6">
        <w:rPr>
          <w:b/>
          <w:kern w:val="32"/>
          <w:sz w:val="24"/>
          <w:szCs w:val="24"/>
        </w:rPr>
        <w:t>(ОБЩЕСТВЕННЫХ ОБСУЖДЕНИЙ)</w:t>
      </w:r>
    </w:p>
    <w:p w:rsidR="005364AF" w:rsidRPr="002865B6" w:rsidRDefault="005364AF" w:rsidP="00954C47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 xml:space="preserve">                                                            </w:t>
      </w:r>
    </w:p>
    <w:p w:rsidR="00911FDB" w:rsidRPr="002865B6" w:rsidRDefault="00911FDB" w:rsidP="00911FDB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Для публичных слушаний:</w:t>
      </w:r>
    </w:p>
    <w:p w:rsidR="00911FDB" w:rsidRPr="002865B6" w:rsidRDefault="00911FDB" w:rsidP="00911FDB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Место и время проведения собрания: ___________________________________________.</w:t>
      </w:r>
    </w:p>
    <w:p w:rsidR="00911FDB" w:rsidRPr="002865B6" w:rsidRDefault="00911FDB" w:rsidP="00911FDB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Количество зарегистрированных участников публичных слушаний: __________________.</w:t>
      </w:r>
    </w:p>
    <w:p w:rsidR="005364AF" w:rsidRPr="002865B6" w:rsidRDefault="00911FDB" w:rsidP="00954C47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Всего участников публичных слушаний (общественных обсуждений)__________________</w:t>
      </w:r>
    </w:p>
    <w:p w:rsidR="00911FDB" w:rsidRPr="002865B6" w:rsidRDefault="00911FDB" w:rsidP="00954C47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Председательствующий на публичных слушаниях__________________________________</w:t>
      </w:r>
    </w:p>
    <w:p w:rsidR="00911FDB" w:rsidRPr="002865B6" w:rsidRDefault="00861A30" w:rsidP="00954C47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Секретар</w:t>
      </w:r>
      <w:proofErr w:type="gramStart"/>
      <w:r w:rsidRPr="002865B6">
        <w:rPr>
          <w:kern w:val="32"/>
          <w:sz w:val="24"/>
          <w:szCs w:val="24"/>
        </w:rPr>
        <w:t>ь(</w:t>
      </w:r>
      <w:proofErr w:type="gramEnd"/>
      <w:r w:rsidRPr="002865B6">
        <w:rPr>
          <w:kern w:val="32"/>
          <w:sz w:val="24"/>
          <w:szCs w:val="24"/>
        </w:rPr>
        <w:t>секр</w:t>
      </w:r>
      <w:r w:rsidR="00911FDB" w:rsidRPr="002865B6">
        <w:rPr>
          <w:kern w:val="32"/>
          <w:sz w:val="24"/>
          <w:szCs w:val="24"/>
        </w:rPr>
        <w:t>етариат)</w:t>
      </w:r>
      <w:r w:rsidRPr="002865B6">
        <w:rPr>
          <w:kern w:val="32"/>
          <w:sz w:val="24"/>
          <w:szCs w:val="24"/>
        </w:rPr>
        <w:t xml:space="preserve"> </w:t>
      </w:r>
      <w:r w:rsidR="00911FDB" w:rsidRPr="002865B6">
        <w:rPr>
          <w:kern w:val="32"/>
          <w:sz w:val="24"/>
          <w:szCs w:val="24"/>
        </w:rPr>
        <w:t>публичных слушаний</w:t>
      </w:r>
      <w:r w:rsidRPr="002865B6">
        <w:rPr>
          <w:kern w:val="32"/>
          <w:sz w:val="24"/>
          <w:szCs w:val="24"/>
        </w:rPr>
        <w:t xml:space="preserve"> </w:t>
      </w:r>
      <w:r w:rsidR="00911FDB" w:rsidRPr="002865B6">
        <w:rPr>
          <w:kern w:val="32"/>
          <w:sz w:val="24"/>
          <w:szCs w:val="24"/>
        </w:rPr>
        <w:t>________________________________________________________</w:t>
      </w:r>
      <w:r w:rsidRPr="002865B6">
        <w:rPr>
          <w:kern w:val="32"/>
          <w:sz w:val="24"/>
          <w:szCs w:val="24"/>
        </w:rPr>
        <w:t>___________________</w:t>
      </w:r>
    </w:p>
    <w:p w:rsidR="00861A30" w:rsidRPr="002865B6" w:rsidRDefault="00861A30" w:rsidP="00954C47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Докладчик</w:t>
      </w:r>
      <w:proofErr w:type="gramStart"/>
      <w:r w:rsidRPr="002865B6">
        <w:rPr>
          <w:kern w:val="32"/>
          <w:sz w:val="24"/>
          <w:szCs w:val="24"/>
        </w:rPr>
        <w:t>и(</w:t>
      </w:r>
      <w:proofErr w:type="gramEnd"/>
      <w:r w:rsidRPr="002865B6">
        <w:rPr>
          <w:kern w:val="32"/>
          <w:sz w:val="24"/>
          <w:szCs w:val="24"/>
        </w:rPr>
        <w:t xml:space="preserve"> эксперты________________________________________________________</w:t>
      </w:r>
    </w:p>
    <w:p w:rsidR="00861A30" w:rsidRPr="002865B6" w:rsidRDefault="00861A30" w:rsidP="00954C47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Повестка дня________________________________________________________________</w:t>
      </w:r>
    </w:p>
    <w:p w:rsidR="005364AF" w:rsidRPr="002865B6" w:rsidRDefault="005364AF" w:rsidP="00954C47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Организатор проведения публичных слушаний (общественных обсуждений) -</w:t>
      </w:r>
    </w:p>
    <w:p w:rsidR="005364AF" w:rsidRPr="002865B6" w:rsidRDefault="005364AF" w:rsidP="00954C47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______________________________________________________________________</w:t>
      </w:r>
    </w:p>
    <w:p w:rsidR="005364AF" w:rsidRPr="002865B6" w:rsidRDefault="005364AF" w:rsidP="00954C47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По проекту: ___________________________________________________________</w:t>
      </w:r>
    </w:p>
    <w:p w:rsidR="005364AF" w:rsidRPr="002865B6" w:rsidRDefault="005364AF" w:rsidP="00954C47">
      <w:pPr>
        <w:widowControl/>
        <w:suppressAutoHyphens w:val="0"/>
        <w:autoSpaceDE/>
        <w:autoSpaceDN w:val="0"/>
        <w:adjustRightInd w:val="0"/>
        <w:spacing w:after="60"/>
        <w:jc w:val="center"/>
        <w:outlineLvl w:val="0"/>
        <w:rPr>
          <w:kern w:val="32"/>
        </w:rPr>
      </w:pPr>
      <w:r w:rsidRPr="002865B6">
        <w:rPr>
          <w:kern w:val="32"/>
          <w:sz w:val="24"/>
          <w:szCs w:val="24"/>
        </w:rPr>
        <w:t xml:space="preserve">_____________________________________________________________________ </w:t>
      </w:r>
      <w:r w:rsidRPr="002865B6">
        <w:rPr>
          <w:kern w:val="32"/>
        </w:rPr>
        <w:t xml:space="preserve">(информация, содержащаяся в опубликованном оповещении о начале публичных слушаний </w:t>
      </w:r>
    </w:p>
    <w:p w:rsidR="005364AF" w:rsidRPr="002865B6" w:rsidRDefault="005364AF" w:rsidP="00954C47">
      <w:pPr>
        <w:widowControl/>
        <w:suppressAutoHyphens w:val="0"/>
        <w:autoSpaceDE/>
        <w:autoSpaceDN w:val="0"/>
        <w:adjustRightInd w:val="0"/>
        <w:spacing w:after="60"/>
        <w:jc w:val="center"/>
        <w:outlineLvl w:val="0"/>
        <w:rPr>
          <w:kern w:val="32"/>
        </w:rPr>
      </w:pPr>
      <w:r w:rsidRPr="002865B6">
        <w:rPr>
          <w:kern w:val="32"/>
        </w:rPr>
        <w:t>(общественных обсуждений)</w:t>
      </w:r>
    </w:p>
    <w:p w:rsidR="005364AF" w:rsidRPr="002865B6" w:rsidRDefault="005364AF" w:rsidP="00954C47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Информация о начале проведения публичных слушаний (общественных обсуждений)</w:t>
      </w:r>
      <w:r w:rsidR="00861A30" w:rsidRPr="002865B6">
        <w:rPr>
          <w:kern w:val="32"/>
          <w:sz w:val="24"/>
          <w:szCs w:val="24"/>
        </w:rPr>
        <w:t>, месте и времени ознакомления с материалами по вопросу публичных слушаний (общественных обсуждений) , о месте и способах принятия предложений и замечаний по вопросу публичных слушаний(общественных обсуждений), территории , в пределах которой проводятся публичные слушаний(общественные обсуждения)</w:t>
      </w:r>
      <w:r w:rsidRPr="002865B6">
        <w:rPr>
          <w:kern w:val="32"/>
          <w:sz w:val="24"/>
          <w:szCs w:val="24"/>
        </w:rPr>
        <w:t xml:space="preserve"> обнародована ______  путем ________________________________.</w:t>
      </w:r>
    </w:p>
    <w:p w:rsidR="005364AF" w:rsidRPr="002865B6" w:rsidRDefault="00861A30" w:rsidP="0050248D">
      <w:pPr>
        <w:widowControl/>
        <w:suppressAutoHyphens w:val="0"/>
        <w:autoSpaceDE/>
        <w:autoSpaceDN w:val="0"/>
        <w:adjustRightInd w:val="0"/>
        <w:spacing w:after="60"/>
        <w:outlineLvl w:val="0"/>
        <w:rPr>
          <w:kern w:val="32"/>
        </w:rPr>
      </w:pPr>
      <w:r w:rsidRPr="002865B6">
        <w:rPr>
          <w:kern w:val="32"/>
        </w:rPr>
        <w:t xml:space="preserve"> </w:t>
      </w:r>
      <w:r w:rsidR="0050248D" w:rsidRPr="002865B6">
        <w:rPr>
          <w:kern w:val="32"/>
        </w:rPr>
        <w:t xml:space="preserve"> </w:t>
      </w:r>
      <w:r w:rsidR="005364AF" w:rsidRPr="002865B6">
        <w:rPr>
          <w:kern w:val="32"/>
        </w:rPr>
        <w:t>(дата)                                       (место размещения информации)</w:t>
      </w:r>
    </w:p>
    <w:p w:rsidR="00861A30" w:rsidRPr="002865B6" w:rsidRDefault="00861A30" w:rsidP="0050248D">
      <w:pPr>
        <w:widowControl/>
        <w:suppressAutoHyphens w:val="0"/>
        <w:autoSpaceDE/>
        <w:autoSpaceDN w:val="0"/>
        <w:adjustRightInd w:val="0"/>
        <w:spacing w:after="60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Дата, время и место ознакомления с материалами публичных слушани</w:t>
      </w:r>
      <w:proofErr w:type="gramStart"/>
      <w:r w:rsidRPr="002865B6">
        <w:rPr>
          <w:kern w:val="32"/>
          <w:sz w:val="24"/>
          <w:szCs w:val="24"/>
        </w:rPr>
        <w:t>й(</w:t>
      </w:r>
      <w:proofErr w:type="gramEnd"/>
      <w:r w:rsidRPr="002865B6">
        <w:rPr>
          <w:kern w:val="32"/>
          <w:sz w:val="24"/>
          <w:szCs w:val="24"/>
        </w:rPr>
        <w:t>общественных обсуждений).</w:t>
      </w:r>
    </w:p>
    <w:p w:rsidR="005364AF" w:rsidRPr="002865B6" w:rsidRDefault="005364AF" w:rsidP="00954C47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Предложения   и   замечания  участников  публичных  слушаний  (общественных</w:t>
      </w:r>
    </w:p>
    <w:p w:rsidR="005364AF" w:rsidRPr="002865B6" w:rsidRDefault="005364AF" w:rsidP="00954C47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обсуждений) по проекту принимались с _____________ до __________________.</w:t>
      </w:r>
    </w:p>
    <w:p w:rsidR="005364AF" w:rsidRPr="002865B6" w:rsidRDefault="0050248D" w:rsidP="0050248D">
      <w:pPr>
        <w:widowControl/>
        <w:suppressAutoHyphens w:val="0"/>
        <w:autoSpaceDE/>
        <w:autoSpaceDN w:val="0"/>
        <w:adjustRightInd w:val="0"/>
        <w:spacing w:after="60"/>
        <w:jc w:val="center"/>
        <w:outlineLvl w:val="0"/>
        <w:rPr>
          <w:kern w:val="32"/>
        </w:rPr>
      </w:pPr>
      <w:r w:rsidRPr="002865B6">
        <w:rPr>
          <w:kern w:val="32"/>
        </w:rPr>
        <w:t xml:space="preserve">                                                      </w:t>
      </w:r>
      <w:r w:rsidR="005364AF" w:rsidRPr="002865B6">
        <w:rPr>
          <w:kern w:val="32"/>
        </w:rPr>
        <w:t>(срок, в течение которого принимались предложения и замечания)</w:t>
      </w:r>
    </w:p>
    <w:p w:rsidR="005364AF" w:rsidRPr="002865B6" w:rsidRDefault="005364AF" w:rsidP="00954C47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Территория, в пределах которой проводились публичные слушания (общественные обсуждения)</w:t>
      </w:r>
    </w:p>
    <w:p w:rsidR="005364AF" w:rsidRPr="002865B6" w:rsidRDefault="005364AF" w:rsidP="00954C47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_____________________________________________________________________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1006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530"/>
      </w:tblGrid>
      <w:tr w:rsidR="002865B6" w:rsidRPr="002865B6" w:rsidTr="0050248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AF" w:rsidRPr="002865B6" w:rsidRDefault="005364AF" w:rsidP="005364AF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865B6">
              <w:rPr>
                <w:sz w:val="24"/>
                <w:szCs w:val="24"/>
                <w:lang w:eastAsia="ru-RU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2865B6" w:rsidRPr="002865B6" w:rsidTr="0050248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AF" w:rsidRPr="002865B6" w:rsidRDefault="005364AF" w:rsidP="005364AF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865B6">
              <w:rPr>
                <w:sz w:val="24"/>
                <w:szCs w:val="24"/>
                <w:lang w:eastAsia="ru-RU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AF" w:rsidRPr="002865B6" w:rsidRDefault="005364AF" w:rsidP="005364AF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865B6">
              <w:rPr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</w:tr>
      <w:tr w:rsidR="002865B6" w:rsidRPr="002865B6" w:rsidTr="0050248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AF" w:rsidRPr="002865B6" w:rsidRDefault="005364AF" w:rsidP="005364AF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AF" w:rsidRPr="002865B6" w:rsidRDefault="005364AF" w:rsidP="005364AF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65B6" w:rsidRPr="002865B6" w:rsidTr="0050248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AF" w:rsidRPr="002865B6" w:rsidRDefault="005364AF" w:rsidP="005364AF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865B6">
              <w:rPr>
                <w:sz w:val="24"/>
                <w:szCs w:val="24"/>
                <w:lang w:eastAsia="ru-RU"/>
              </w:rPr>
              <w:lastRenderedPageBreak/>
              <w:t>Предложения и замечания иных участников публичных слушаний</w:t>
            </w:r>
          </w:p>
          <w:p w:rsidR="005364AF" w:rsidRPr="002865B6" w:rsidRDefault="005364AF" w:rsidP="005364AF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865B6">
              <w:rPr>
                <w:sz w:val="24"/>
                <w:szCs w:val="24"/>
                <w:lang w:eastAsia="ru-RU"/>
              </w:rPr>
              <w:t>(общественных обсуждений)</w:t>
            </w:r>
          </w:p>
        </w:tc>
      </w:tr>
      <w:tr w:rsidR="002865B6" w:rsidRPr="002865B6" w:rsidTr="0050248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AF" w:rsidRPr="002865B6" w:rsidRDefault="005364AF" w:rsidP="005364AF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865B6">
              <w:rPr>
                <w:sz w:val="24"/>
                <w:szCs w:val="24"/>
                <w:lang w:eastAsia="ru-RU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AF" w:rsidRPr="002865B6" w:rsidRDefault="005364AF" w:rsidP="005364AF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865B6">
              <w:rPr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</w:tr>
      <w:tr w:rsidR="002865B6" w:rsidRPr="002865B6" w:rsidTr="0050248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AF" w:rsidRPr="002865B6" w:rsidRDefault="005364AF" w:rsidP="005364AF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AF" w:rsidRPr="002865B6" w:rsidRDefault="005364AF" w:rsidP="005364AF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5364AF" w:rsidRPr="002865B6" w:rsidRDefault="005364AF" w:rsidP="005364AF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5364AF" w:rsidRPr="002865B6" w:rsidRDefault="005364AF" w:rsidP="0050248D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Приложение к протоколу:</w:t>
      </w:r>
    </w:p>
    <w:p w:rsidR="005364AF" w:rsidRPr="002865B6" w:rsidRDefault="005364AF" w:rsidP="0050248D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перечень  принявших участие в рассмотрении проекта участников публичных</w:t>
      </w:r>
    </w:p>
    <w:p w:rsidR="005364AF" w:rsidRPr="002865B6" w:rsidRDefault="005364AF" w:rsidP="0050248D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слушаний (общественных обсуждений) на _______ листах.</w:t>
      </w:r>
    </w:p>
    <w:p w:rsidR="005364AF" w:rsidRPr="002865B6" w:rsidRDefault="005364AF" w:rsidP="0050248D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</w:p>
    <w:p w:rsidR="005364AF" w:rsidRPr="002865B6" w:rsidRDefault="00861A30" w:rsidP="0050248D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Председатель публичных слушаний</w:t>
      </w:r>
    </w:p>
    <w:p w:rsidR="00861A30" w:rsidRPr="002865B6" w:rsidRDefault="00861A30" w:rsidP="0050248D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Секретарь</w:t>
      </w:r>
    </w:p>
    <w:p w:rsidR="00861A30" w:rsidRPr="002865B6" w:rsidRDefault="00861A30" w:rsidP="0050248D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(при проведении публичных слушаний)</w:t>
      </w:r>
    </w:p>
    <w:p w:rsidR="00861A30" w:rsidRPr="002865B6" w:rsidRDefault="00861A30" w:rsidP="0050248D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</w:p>
    <w:p w:rsidR="00861A30" w:rsidRPr="002865B6" w:rsidRDefault="00861A30" w:rsidP="0050248D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</w:p>
    <w:p w:rsidR="00861A30" w:rsidRPr="002865B6" w:rsidRDefault="00861A30" w:rsidP="0050248D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</w:p>
    <w:p w:rsidR="005364AF" w:rsidRPr="002865B6" w:rsidRDefault="005364AF" w:rsidP="0050248D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Организатор публичных слушаний</w:t>
      </w:r>
    </w:p>
    <w:p w:rsidR="005364AF" w:rsidRPr="002865B6" w:rsidRDefault="005364AF" w:rsidP="0050248D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(общественных обсуждений)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5364AF" w:rsidRPr="002865B6" w:rsidRDefault="005364AF" w:rsidP="005364AF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5364AF" w:rsidRPr="002865B6" w:rsidRDefault="005364AF" w:rsidP="005364AF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5364AF" w:rsidRPr="002865B6" w:rsidRDefault="005364AF" w:rsidP="005364AF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5364AF" w:rsidRPr="002865B6" w:rsidRDefault="005364AF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5364AF" w:rsidRPr="002865B6" w:rsidRDefault="005364AF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5364AF" w:rsidRPr="002865B6" w:rsidRDefault="005364AF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5364AF" w:rsidRPr="002865B6" w:rsidRDefault="005364AF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5364AF" w:rsidRPr="002865B6" w:rsidRDefault="005364AF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5364AF" w:rsidRPr="002865B6" w:rsidRDefault="005364AF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5364AF" w:rsidRPr="002865B6" w:rsidRDefault="005364AF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5364AF" w:rsidRPr="002865B6" w:rsidRDefault="005364AF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5364AF" w:rsidRPr="002865B6" w:rsidRDefault="005364AF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5364AF" w:rsidRPr="002865B6" w:rsidRDefault="005364AF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5364AF" w:rsidRPr="002865B6" w:rsidRDefault="005364AF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5364AF" w:rsidRPr="002865B6" w:rsidRDefault="005364AF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5364AF" w:rsidRPr="002865B6" w:rsidRDefault="005364AF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5364AF" w:rsidRPr="002865B6" w:rsidRDefault="005364AF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5364AF" w:rsidRPr="002865B6" w:rsidRDefault="005364AF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5364AF" w:rsidRPr="002865B6" w:rsidRDefault="005364AF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5364AF" w:rsidRPr="002865B6" w:rsidRDefault="005364AF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5364AF" w:rsidRPr="002865B6" w:rsidRDefault="005364AF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5364AF" w:rsidRPr="002865B6" w:rsidRDefault="005364AF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5364AF" w:rsidRPr="002865B6" w:rsidRDefault="005364AF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5364AF" w:rsidRPr="002865B6" w:rsidRDefault="005364AF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793E74" w:rsidRPr="002865B6" w:rsidRDefault="00793E74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793E74" w:rsidRPr="002865B6" w:rsidRDefault="00793E74" w:rsidP="005364AF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9603E6" w:rsidRPr="002865B6" w:rsidRDefault="009603E6" w:rsidP="00861A30">
      <w:pPr>
        <w:widowControl/>
        <w:suppressAutoHyphens w:val="0"/>
        <w:autoSpaceDE/>
        <w:contextualSpacing/>
        <w:rPr>
          <w:sz w:val="24"/>
          <w:szCs w:val="24"/>
          <w:lang w:eastAsia="ru-RU"/>
        </w:rPr>
      </w:pPr>
    </w:p>
    <w:p w:rsidR="00DE65F1" w:rsidRDefault="00DE65F1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</w:p>
    <w:p w:rsidR="00DE65F1" w:rsidRDefault="00DE65F1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</w:p>
    <w:p w:rsidR="00DE65F1" w:rsidRDefault="00DE65F1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</w:p>
    <w:p w:rsidR="00DE65F1" w:rsidRDefault="00DE65F1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</w:p>
    <w:p w:rsidR="005364AF" w:rsidRPr="002865B6" w:rsidRDefault="005364AF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lastRenderedPageBreak/>
        <w:t>Приложение 5</w:t>
      </w:r>
    </w:p>
    <w:p w:rsidR="00793E74" w:rsidRPr="002865B6" w:rsidRDefault="00793E74" w:rsidP="00793E74">
      <w:pPr>
        <w:widowControl/>
        <w:suppressAutoHyphens w:val="0"/>
        <w:autoSpaceDE/>
        <w:ind w:left="2832" w:firstLine="709"/>
        <w:contextualSpacing/>
        <w:jc w:val="right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 xml:space="preserve">к Положению о порядке проведения публичных слушаний, общественных обсуждений по проектам в сфере </w:t>
      </w:r>
    </w:p>
    <w:p w:rsidR="00793E74" w:rsidRPr="002865B6" w:rsidRDefault="00793E74" w:rsidP="00793E74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 xml:space="preserve">градостроительной деятельности на территории </w:t>
      </w:r>
      <w:r w:rsidR="00BE3AE9">
        <w:rPr>
          <w:sz w:val="24"/>
          <w:szCs w:val="24"/>
          <w:lang w:eastAsia="ru-RU"/>
        </w:rPr>
        <w:t>Глинищевского</w:t>
      </w:r>
    </w:p>
    <w:p w:rsidR="00793E74" w:rsidRPr="002865B6" w:rsidRDefault="00793E74" w:rsidP="00793E74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  <w:r w:rsidRPr="002865B6">
        <w:rPr>
          <w:sz w:val="24"/>
          <w:szCs w:val="24"/>
          <w:lang w:eastAsia="ru-RU"/>
        </w:rPr>
        <w:t>сельского поселения Брянского муниципального района Брянской области</w:t>
      </w:r>
    </w:p>
    <w:p w:rsidR="005364AF" w:rsidRPr="002865B6" w:rsidRDefault="005364AF" w:rsidP="005364AF">
      <w:pPr>
        <w:widowControl/>
        <w:suppressAutoHyphens w:val="0"/>
        <w:autoSpaceDE/>
        <w:ind w:firstLine="709"/>
        <w:contextualSpacing/>
        <w:jc w:val="right"/>
        <w:rPr>
          <w:sz w:val="24"/>
          <w:szCs w:val="24"/>
          <w:lang w:eastAsia="ru-RU"/>
        </w:rPr>
      </w:pPr>
    </w:p>
    <w:p w:rsidR="005364AF" w:rsidRPr="002865B6" w:rsidRDefault="005364AF" w:rsidP="009603E6">
      <w:pPr>
        <w:widowControl/>
        <w:suppressAutoHyphens w:val="0"/>
        <w:autoSpaceDE/>
        <w:autoSpaceDN w:val="0"/>
        <w:adjustRightInd w:val="0"/>
        <w:spacing w:after="60"/>
        <w:jc w:val="center"/>
        <w:outlineLvl w:val="0"/>
        <w:rPr>
          <w:b/>
          <w:kern w:val="32"/>
          <w:sz w:val="24"/>
          <w:szCs w:val="24"/>
        </w:rPr>
      </w:pPr>
      <w:r w:rsidRPr="002865B6">
        <w:rPr>
          <w:b/>
          <w:kern w:val="32"/>
          <w:sz w:val="24"/>
          <w:szCs w:val="24"/>
        </w:rPr>
        <w:t>ЗАКЛЮЧЕНИЕ</w:t>
      </w:r>
    </w:p>
    <w:p w:rsidR="005364AF" w:rsidRPr="002865B6" w:rsidRDefault="005364AF" w:rsidP="009603E6">
      <w:pPr>
        <w:widowControl/>
        <w:suppressAutoHyphens w:val="0"/>
        <w:autoSpaceDE/>
        <w:autoSpaceDN w:val="0"/>
        <w:adjustRightInd w:val="0"/>
        <w:spacing w:after="60"/>
        <w:jc w:val="center"/>
        <w:outlineLvl w:val="0"/>
        <w:rPr>
          <w:b/>
          <w:kern w:val="32"/>
          <w:sz w:val="24"/>
          <w:szCs w:val="24"/>
        </w:rPr>
      </w:pPr>
      <w:r w:rsidRPr="002865B6">
        <w:rPr>
          <w:b/>
          <w:kern w:val="32"/>
          <w:sz w:val="24"/>
          <w:szCs w:val="24"/>
        </w:rPr>
        <w:t>О РЕЗУЛЬТАТАХ ПУБЛИЧНЫХ СЛУШАНИЙ</w:t>
      </w:r>
    </w:p>
    <w:p w:rsidR="005364AF" w:rsidRPr="002865B6" w:rsidRDefault="005364AF" w:rsidP="009603E6">
      <w:pPr>
        <w:widowControl/>
        <w:suppressAutoHyphens w:val="0"/>
        <w:autoSpaceDE/>
        <w:autoSpaceDN w:val="0"/>
        <w:adjustRightInd w:val="0"/>
        <w:spacing w:after="60"/>
        <w:jc w:val="center"/>
        <w:outlineLvl w:val="0"/>
        <w:rPr>
          <w:b/>
          <w:kern w:val="32"/>
          <w:sz w:val="24"/>
          <w:szCs w:val="24"/>
        </w:rPr>
      </w:pPr>
      <w:r w:rsidRPr="002865B6">
        <w:rPr>
          <w:b/>
          <w:kern w:val="32"/>
          <w:sz w:val="24"/>
          <w:szCs w:val="24"/>
        </w:rPr>
        <w:t>(ОБЩЕСТВЕННЫХ ОБСУЖДЕНИЙ)</w:t>
      </w:r>
    </w:p>
    <w:p w:rsidR="005364AF" w:rsidRPr="002865B6" w:rsidRDefault="005364AF" w:rsidP="009603E6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</w:p>
    <w:p w:rsidR="005364AF" w:rsidRPr="002865B6" w:rsidRDefault="005364AF" w:rsidP="009603E6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«__» ________________ 20__ г.</w:t>
      </w:r>
    </w:p>
    <w:p w:rsidR="005364AF" w:rsidRPr="002865B6" w:rsidRDefault="009603E6" w:rsidP="009603E6">
      <w:pPr>
        <w:widowControl/>
        <w:suppressAutoHyphens w:val="0"/>
        <w:autoSpaceDE/>
        <w:autoSpaceDN w:val="0"/>
        <w:adjustRightInd w:val="0"/>
        <w:spacing w:after="60"/>
        <w:outlineLvl w:val="0"/>
        <w:rPr>
          <w:kern w:val="32"/>
        </w:rPr>
      </w:pPr>
      <w:r w:rsidRPr="002865B6">
        <w:rPr>
          <w:kern w:val="32"/>
        </w:rPr>
        <w:t xml:space="preserve">     </w:t>
      </w:r>
      <w:r w:rsidR="005364AF" w:rsidRPr="002865B6">
        <w:rPr>
          <w:kern w:val="32"/>
        </w:rPr>
        <w:t>(дата оформления заключения)</w:t>
      </w:r>
    </w:p>
    <w:p w:rsidR="005364AF" w:rsidRPr="002865B6" w:rsidRDefault="005364AF" w:rsidP="009603E6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______________________________________________________________________</w:t>
      </w:r>
    </w:p>
    <w:p w:rsidR="005364AF" w:rsidRPr="002865B6" w:rsidRDefault="005364AF" w:rsidP="009603E6">
      <w:pPr>
        <w:widowControl/>
        <w:suppressAutoHyphens w:val="0"/>
        <w:autoSpaceDE/>
        <w:autoSpaceDN w:val="0"/>
        <w:adjustRightInd w:val="0"/>
        <w:spacing w:after="60"/>
        <w:jc w:val="center"/>
        <w:outlineLvl w:val="0"/>
        <w:rPr>
          <w:kern w:val="32"/>
        </w:rPr>
      </w:pPr>
      <w:r w:rsidRPr="002865B6">
        <w:rPr>
          <w:kern w:val="32"/>
        </w:rPr>
        <w:t>(организатор проведения публичных слушаний (общественных обсуждений))</w:t>
      </w:r>
    </w:p>
    <w:p w:rsidR="005364AF" w:rsidRPr="002865B6" w:rsidRDefault="005364AF" w:rsidP="009603E6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</w:p>
    <w:p w:rsidR="005364AF" w:rsidRPr="002865B6" w:rsidRDefault="005364AF" w:rsidP="009603E6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Наименование проекта, рассмотренного на публичных слушаниях (общественных</w:t>
      </w:r>
    </w:p>
    <w:p w:rsidR="005364AF" w:rsidRPr="002865B6" w:rsidRDefault="005364AF" w:rsidP="009603E6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бсуждениях):__________________________________________________________</w:t>
      </w:r>
    </w:p>
    <w:p w:rsidR="005364AF" w:rsidRPr="002865B6" w:rsidRDefault="005364AF" w:rsidP="009603E6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Количество участников, которые приняли участие в публичных слушаниях (общественных обсуждениях) ___________________________________________</w:t>
      </w:r>
    </w:p>
    <w:p w:rsidR="005364AF" w:rsidRPr="002865B6" w:rsidRDefault="005364AF" w:rsidP="009603E6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На основании протокола публичных  слушаний (общественных обсуждений) от</w:t>
      </w:r>
    </w:p>
    <w:p w:rsidR="005364AF" w:rsidRPr="002865B6" w:rsidRDefault="005364AF" w:rsidP="009603E6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«_______» ________________ 20____ г. № ________.</w:t>
      </w:r>
    </w:p>
    <w:p w:rsidR="005364AF" w:rsidRPr="002865B6" w:rsidRDefault="005364AF" w:rsidP="009603E6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</w:rPr>
      </w:pPr>
      <w:r w:rsidRPr="002865B6">
        <w:rPr>
          <w:kern w:val="32"/>
        </w:rPr>
        <w:t>(реквизиты протокола публичных слушаний (общественных обсуждений))</w:t>
      </w:r>
    </w:p>
    <w:p w:rsidR="005364AF" w:rsidRPr="002865B6" w:rsidRDefault="005364AF" w:rsidP="005364AF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1006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530"/>
      </w:tblGrid>
      <w:tr w:rsidR="002865B6" w:rsidRPr="002865B6" w:rsidTr="009603E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AF" w:rsidRPr="002865B6" w:rsidRDefault="005364AF" w:rsidP="005364AF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865B6">
              <w:rPr>
                <w:sz w:val="24"/>
                <w:szCs w:val="24"/>
                <w:lang w:eastAsia="ru-RU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2865B6" w:rsidRPr="002865B6" w:rsidTr="009603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AF" w:rsidRPr="002865B6" w:rsidRDefault="005364AF" w:rsidP="005364AF">
            <w:pPr>
              <w:widowControl/>
              <w:suppressAutoHyphens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  <w:lang w:eastAsia="ru-RU"/>
              </w:rPr>
            </w:pPr>
            <w:r w:rsidRPr="002865B6">
              <w:rPr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AF" w:rsidRPr="002865B6" w:rsidRDefault="005364AF" w:rsidP="005364A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865B6">
              <w:rPr>
                <w:sz w:val="24"/>
                <w:szCs w:val="24"/>
                <w:lang w:eastAsia="ru-RU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2865B6" w:rsidRPr="002865B6" w:rsidTr="009603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AF" w:rsidRPr="002865B6" w:rsidRDefault="005364AF" w:rsidP="005364AF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AF" w:rsidRPr="002865B6" w:rsidRDefault="005364AF" w:rsidP="005364AF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65B6" w:rsidRPr="002865B6" w:rsidTr="009603E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AF" w:rsidRPr="002865B6" w:rsidRDefault="005364AF" w:rsidP="005364AF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865B6">
              <w:rPr>
                <w:sz w:val="24"/>
                <w:szCs w:val="24"/>
                <w:lang w:eastAsia="ru-RU"/>
              </w:rPr>
              <w:t>Предложения и замечания иных участников публичных слушаний (общественных обсуждений)</w:t>
            </w:r>
          </w:p>
        </w:tc>
      </w:tr>
      <w:tr w:rsidR="002865B6" w:rsidRPr="002865B6" w:rsidTr="009603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AF" w:rsidRPr="002865B6" w:rsidRDefault="005364AF" w:rsidP="005364AF">
            <w:pPr>
              <w:widowControl/>
              <w:suppressAutoHyphens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  <w:lang w:eastAsia="ru-RU"/>
              </w:rPr>
            </w:pPr>
            <w:r w:rsidRPr="002865B6">
              <w:rPr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AF" w:rsidRPr="002865B6" w:rsidRDefault="005364AF" w:rsidP="005364A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865B6">
              <w:rPr>
                <w:sz w:val="24"/>
                <w:szCs w:val="24"/>
                <w:lang w:eastAsia="ru-RU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2865B6" w:rsidRPr="002865B6" w:rsidTr="009603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AF" w:rsidRPr="002865B6" w:rsidRDefault="005364AF" w:rsidP="005364AF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AF" w:rsidRPr="002865B6" w:rsidRDefault="005364AF" w:rsidP="005364AF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5364AF" w:rsidRPr="002865B6" w:rsidRDefault="005364AF" w:rsidP="005364AF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5364AF" w:rsidRPr="002865B6" w:rsidRDefault="005364AF" w:rsidP="009603E6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Выводы  по  результатам  общественных  обсуждений  (публичных  слушаний) по</w:t>
      </w:r>
    </w:p>
    <w:p w:rsidR="005364AF" w:rsidRPr="002865B6" w:rsidRDefault="005364AF" w:rsidP="009603E6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проекту:</w:t>
      </w:r>
    </w:p>
    <w:p w:rsidR="005364AF" w:rsidRPr="002865B6" w:rsidRDefault="005364AF" w:rsidP="009603E6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_____________________________________________________________________</w:t>
      </w:r>
      <w:r w:rsidR="00125E3B" w:rsidRPr="002865B6">
        <w:rPr>
          <w:kern w:val="32"/>
          <w:sz w:val="24"/>
          <w:szCs w:val="24"/>
        </w:rPr>
        <w:t>_____</w:t>
      </w:r>
    </w:p>
    <w:p w:rsidR="005364AF" w:rsidRPr="002865B6" w:rsidRDefault="005364AF" w:rsidP="009603E6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______________________________________________________________________</w:t>
      </w:r>
      <w:r w:rsidR="00125E3B" w:rsidRPr="002865B6">
        <w:rPr>
          <w:kern w:val="32"/>
          <w:sz w:val="24"/>
          <w:szCs w:val="24"/>
        </w:rPr>
        <w:t>____</w:t>
      </w:r>
    </w:p>
    <w:p w:rsidR="00D86890" w:rsidRPr="002865B6" w:rsidRDefault="00D86890" w:rsidP="00D86890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Председатель публичных слушаний</w:t>
      </w:r>
    </w:p>
    <w:p w:rsidR="00D86890" w:rsidRPr="002865B6" w:rsidRDefault="00D86890" w:rsidP="00D86890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(при проведении публичных слушаний)</w:t>
      </w:r>
    </w:p>
    <w:p w:rsidR="005364AF" w:rsidRPr="002865B6" w:rsidRDefault="005364AF" w:rsidP="009603E6">
      <w:pPr>
        <w:widowControl/>
        <w:suppressAutoHyphens w:val="0"/>
        <w:autoSpaceDE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2865B6">
        <w:rPr>
          <w:kern w:val="32"/>
          <w:sz w:val="24"/>
          <w:szCs w:val="24"/>
        </w:rPr>
        <w:t>Организатор (общественных обсуждений)</w:t>
      </w:r>
    </w:p>
    <w:sectPr w:rsidR="005364AF" w:rsidRPr="002865B6" w:rsidSect="00DE65F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C27611"/>
    <w:multiLevelType w:val="multilevel"/>
    <w:tmpl w:val="7760403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9486EED"/>
    <w:multiLevelType w:val="multilevel"/>
    <w:tmpl w:val="A9C21A06"/>
    <w:lvl w:ilvl="0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3">
    <w:nsid w:val="29A85BD1"/>
    <w:multiLevelType w:val="multilevel"/>
    <w:tmpl w:val="DE641F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FC500A"/>
    <w:multiLevelType w:val="hybridMultilevel"/>
    <w:tmpl w:val="001218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203A7"/>
    <w:multiLevelType w:val="multilevel"/>
    <w:tmpl w:val="9FD08A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134456E"/>
    <w:multiLevelType w:val="hybridMultilevel"/>
    <w:tmpl w:val="70525ACC"/>
    <w:lvl w:ilvl="0" w:tplc="21DC5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A169AF"/>
    <w:multiLevelType w:val="multilevel"/>
    <w:tmpl w:val="5A7CA3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25442A5"/>
    <w:multiLevelType w:val="hybridMultilevel"/>
    <w:tmpl w:val="B42686CE"/>
    <w:lvl w:ilvl="0" w:tplc="BC8830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4A104C2"/>
    <w:multiLevelType w:val="multilevel"/>
    <w:tmpl w:val="7CC6411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45EC3A2E"/>
    <w:multiLevelType w:val="hybridMultilevel"/>
    <w:tmpl w:val="964C8C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55952"/>
    <w:multiLevelType w:val="multilevel"/>
    <w:tmpl w:val="AC4668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6BB0054C"/>
    <w:multiLevelType w:val="multilevel"/>
    <w:tmpl w:val="BDFAC43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E521EC0"/>
    <w:multiLevelType w:val="multilevel"/>
    <w:tmpl w:val="A9CED41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0C4524D"/>
    <w:multiLevelType w:val="hybridMultilevel"/>
    <w:tmpl w:val="B85AC37A"/>
    <w:lvl w:ilvl="0" w:tplc="06A07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030FD2"/>
    <w:multiLevelType w:val="singleLevel"/>
    <w:tmpl w:val="5AA03556"/>
    <w:lvl w:ilvl="0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hAnsi="Times New Roman" w:hint="default"/>
      </w:rPr>
    </w:lvl>
  </w:abstractNum>
  <w:abstractNum w:abstractNumId="16">
    <w:nsid w:val="7DE3418A"/>
    <w:multiLevelType w:val="hybridMultilevel"/>
    <w:tmpl w:val="A0CE7CD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14"/>
  </w:num>
  <w:num w:numId="9">
    <w:abstractNumId w:val="10"/>
  </w:num>
  <w:num w:numId="10">
    <w:abstractNumId w:val="1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51725"/>
    <w:rsid w:val="000012D2"/>
    <w:rsid w:val="00004726"/>
    <w:rsid w:val="00077E43"/>
    <w:rsid w:val="000C3657"/>
    <w:rsid w:val="000C4E72"/>
    <w:rsid w:val="00125E3B"/>
    <w:rsid w:val="001758F9"/>
    <w:rsid w:val="0018040E"/>
    <w:rsid w:val="001C2F33"/>
    <w:rsid w:val="001F1F2F"/>
    <w:rsid w:val="00206A38"/>
    <w:rsid w:val="002128DF"/>
    <w:rsid w:val="00264F09"/>
    <w:rsid w:val="002865B6"/>
    <w:rsid w:val="00290B19"/>
    <w:rsid w:val="00292928"/>
    <w:rsid w:val="002A77B9"/>
    <w:rsid w:val="002E5D25"/>
    <w:rsid w:val="002F4AC7"/>
    <w:rsid w:val="003253E5"/>
    <w:rsid w:val="00326CD6"/>
    <w:rsid w:val="0035085C"/>
    <w:rsid w:val="00414E43"/>
    <w:rsid w:val="004234DD"/>
    <w:rsid w:val="00436918"/>
    <w:rsid w:val="004C1FBF"/>
    <w:rsid w:val="004F6DF0"/>
    <w:rsid w:val="004F6FB6"/>
    <w:rsid w:val="00500909"/>
    <w:rsid w:val="0050248D"/>
    <w:rsid w:val="005221E2"/>
    <w:rsid w:val="005364AF"/>
    <w:rsid w:val="00537873"/>
    <w:rsid w:val="0057597B"/>
    <w:rsid w:val="005876B8"/>
    <w:rsid w:val="006268D1"/>
    <w:rsid w:val="00631982"/>
    <w:rsid w:val="0063714B"/>
    <w:rsid w:val="00640B20"/>
    <w:rsid w:val="00651725"/>
    <w:rsid w:val="00677DA2"/>
    <w:rsid w:val="006B7AF5"/>
    <w:rsid w:val="007003E8"/>
    <w:rsid w:val="00714F46"/>
    <w:rsid w:val="00774025"/>
    <w:rsid w:val="00781D4D"/>
    <w:rsid w:val="00793E74"/>
    <w:rsid w:val="007A366A"/>
    <w:rsid w:val="007C2C7D"/>
    <w:rsid w:val="007E7297"/>
    <w:rsid w:val="008005AA"/>
    <w:rsid w:val="0082332A"/>
    <w:rsid w:val="00840549"/>
    <w:rsid w:val="00861A30"/>
    <w:rsid w:val="00891C31"/>
    <w:rsid w:val="00911FDB"/>
    <w:rsid w:val="009162D4"/>
    <w:rsid w:val="009411E7"/>
    <w:rsid w:val="0094431C"/>
    <w:rsid w:val="00954C47"/>
    <w:rsid w:val="00955D97"/>
    <w:rsid w:val="009603E6"/>
    <w:rsid w:val="0098671D"/>
    <w:rsid w:val="009C05D5"/>
    <w:rsid w:val="009C572C"/>
    <w:rsid w:val="009D2C12"/>
    <w:rsid w:val="009F6EC5"/>
    <w:rsid w:val="00A65B7B"/>
    <w:rsid w:val="00AC7491"/>
    <w:rsid w:val="00B00224"/>
    <w:rsid w:val="00B34AAE"/>
    <w:rsid w:val="00B4785E"/>
    <w:rsid w:val="00BE24AF"/>
    <w:rsid w:val="00BE3AE9"/>
    <w:rsid w:val="00BF6812"/>
    <w:rsid w:val="00C451E4"/>
    <w:rsid w:val="00C91327"/>
    <w:rsid w:val="00CC3194"/>
    <w:rsid w:val="00CF6799"/>
    <w:rsid w:val="00D42398"/>
    <w:rsid w:val="00D735D3"/>
    <w:rsid w:val="00D86890"/>
    <w:rsid w:val="00DB1632"/>
    <w:rsid w:val="00DE31B0"/>
    <w:rsid w:val="00DE65F1"/>
    <w:rsid w:val="00E07F53"/>
    <w:rsid w:val="00E614FC"/>
    <w:rsid w:val="00E62136"/>
    <w:rsid w:val="00E62530"/>
    <w:rsid w:val="00E668E8"/>
    <w:rsid w:val="00EA297B"/>
    <w:rsid w:val="00EA7887"/>
    <w:rsid w:val="00EC0DCE"/>
    <w:rsid w:val="00EE2A10"/>
    <w:rsid w:val="00EE5DEF"/>
    <w:rsid w:val="00F00ADC"/>
    <w:rsid w:val="00F102B5"/>
    <w:rsid w:val="00F72DAC"/>
    <w:rsid w:val="00F835A5"/>
    <w:rsid w:val="00FA2DE6"/>
    <w:rsid w:val="00FC5E6A"/>
    <w:rsid w:val="00FE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D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9C05D5"/>
    <w:pPr>
      <w:numPr>
        <w:numId w:val="2"/>
      </w:numPr>
      <w:jc w:val="center"/>
      <w:outlineLvl w:val="0"/>
    </w:pPr>
    <w:rPr>
      <w:rFonts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9C05D5"/>
    <w:pPr>
      <w:numPr>
        <w:ilvl w:val="1"/>
        <w:numId w:val="2"/>
      </w:num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7">
    <w:name w:val="heading 7"/>
    <w:basedOn w:val="a"/>
    <w:next w:val="a"/>
    <w:link w:val="70"/>
    <w:qFormat/>
    <w:rsid w:val="005364AF"/>
    <w:pPr>
      <w:keepNext/>
      <w:widowControl/>
      <w:suppressAutoHyphens w:val="0"/>
      <w:overflowPunct w:val="0"/>
      <w:autoSpaceDN w:val="0"/>
      <w:adjustRightInd w:val="0"/>
      <w:textAlignment w:val="baseline"/>
      <w:outlineLvl w:val="6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05D5"/>
    <w:rPr>
      <w:rFonts w:ascii="Times New Roman" w:eastAsia="Times New Roman" w:hAnsi="Times New Roman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9C05D5"/>
    <w:rPr>
      <w:rFonts w:ascii="Times New Roman" w:eastAsia="Times New Roman" w:hAnsi="Times New Roman" w:cs="Arial"/>
      <w:b/>
      <w:bCs/>
      <w:iCs/>
      <w:sz w:val="30"/>
      <w:szCs w:val="28"/>
      <w:lang w:eastAsia="zh-CN"/>
    </w:rPr>
  </w:style>
  <w:style w:type="character" w:styleId="a4">
    <w:name w:val="Strong"/>
    <w:qFormat/>
    <w:rsid w:val="009C05D5"/>
    <w:rPr>
      <w:b/>
      <w:bCs/>
    </w:rPr>
  </w:style>
  <w:style w:type="character" w:styleId="a5">
    <w:name w:val="Hyperlink"/>
    <w:rsid w:val="009C05D5"/>
    <w:rPr>
      <w:color w:val="0000FF"/>
      <w:u w:val="none"/>
    </w:rPr>
  </w:style>
  <w:style w:type="paragraph" w:styleId="a0">
    <w:name w:val="Body Text"/>
    <w:basedOn w:val="a"/>
    <w:link w:val="a6"/>
    <w:unhideWhenUsed/>
    <w:rsid w:val="009C05D5"/>
    <w:pPr>
      <w:spacing w:after="120"/>
    </w:pPr>
  </w:style>
  <w:style w:type="character" w:customStyle="1" w:styleId="a6">
    <w:name w:val="Основной текст Знак"/>
    <w:basedOn w:val="a1"/>
    <w:link w:val="a0"/>
    <w:rsid w:val="009C05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nhideWhenUsed/>
    <w:rsid w:val="001758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rsid w:val="001758F9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List Paragraph"/>
    <w:basedOn w:val="a"/>
    <w:uiPriority w:val="34"/>
    <w:qFormat/>
    <w:rsid w:val="002128DF"/>
    <w:pPr>
      <w:ind w:left="720"/>
      <w:contextualSpacing/>
    </w:pPr>
  </w:style>
  <w:style w:type="character" w:customStyle="1" w:styleId="70">
    <w:name w:val="Заголовок 7 Знак"/>
    <w:basedOn w:val="a1"/>
    <w:link w:val="7"/>
    <w:rsid w:val="005364AF"/>
    <w:rPr>
      <w:rFonts w:ascii="Times New Roman" w:eastAsia="Times New Roman" w:hAnsi="Times New Roman" w:cs="Times New Roman"/>
      <w:b/>
      <w:sz w:val="26"/>
      <w:szCs w:val="20"/>
    </w:rPr>
  </w:style>
  <w:style w:type="numbering" w:customStyle="1" w:styleId="11">
    <w:name w:val="Нет списка1"/>
    <w:next w:val="a3"/>
    <w:semiHidden/>
    <w:rsid w:val="005364AF"/>
  </w:style>
  <w:style w:type="paragraph" w:customStyle="1" w:styleId="ConsNormal">
    <w:name w:val="ConsNormal"/>
    <w:rsid w:val="005364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364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364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caption"/>
    <w:basedOn w:val="a"/>
    <w:next w:val="a"/>
    <w:qFormat/>
    <w:rsid w:val="005364AF"/>
    <w:pPr>
      <w:widowControl/>
      <w:suppressAutoHyphens w:val="0"/>
      <w:autoSpaceDE/>
      <w:jc w:val="center"/>
    </w:pPr>
    <w:rPr>
      <w:b/>
      <w:sz w:val="28"/>
      <w:lang w:eastAsia="ru-RU"/>
    </w:rPr>
  </w:style>
  <w:style w:type="paragraph" w:styleId="ab">
    <w:name w:val="Normal (Web)"/>
    <w:basedOn w:val="a"/>
    <w:rsid w:val="005364A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 Spacing"/>
    <w:qFormat/>
    <w:rsid w:val="00536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1"/>
    <w:rsid w:val="005364AF"/>
  </w:style>
  <w:style w:type="paragraph" w:customStyle="1" w:styleId="s1">
    <w:name w:val="s_1"/>
    <w:basedOn w:val="a"/>
    <w:rsid w:val="005364A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5364A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536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5364AF"/>
    <w:pPr>
      <w:suppressAutoHyphens w:val="0"/>
      <w:autoSpaceDN w:val="0"/>
      <w:adjustRightInd w:val="0"/>
      <w:spacing w:line="319" w:lineRule="exact"/>
      <w:jc w:val="center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5364AF"/>
    <w:pPr>
      <w:suppressAutoHyphens w:val="0"/>
      <w:autoSpaceDN w:val="0"/>
      <w:adjustRightInd w:val="0"/>
      <w:spacing w:line="323" w:lineRule="exact"/>
      <w:jc w:val="both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5364AF"/>
    <w:pPr>
      <w:suppressAutoHyphens w:val="0"/>
      <w:autoSpaceDN w:val="0"/>
      <w:adjustRightInd w:val="0"/>
      <w:jc w:val="center"/>
    </w:pPr>
    <w:rPr>
      <w:sz w:val="24"/>
      <w:szCs w:val="24"/>
      <w:lang w:eastAsia="ru-RU"/>
    </w:rPr>
  </w:style>
  <w:style w:type="character" w:customStyle="1" w:styleId="FontStyle22">
    <w:name w:val="Font Style22"/>
    <w:rsid w:val="005364AF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5364AF"/>
    <w:rPr>
      <w:rFonts w:ascii="Times New Roman" w:hAnsi="Times New Roman" w:cs="Times New Roman" w:hint="default"/>
      <w:i/>
      <w:iCs/>
      <w:sz w:val="26"/>
      <w:szCs w:val="26"/>
    </w:rPr>
  </w:style>
  <w:style w:type="paragraph" w:styleId="ad">
    <w:name w:val="Body Text Indent"/>
    <w:basedOn w:val="a"/>
    <w:link w:val="ae"/>
    <w:unhideWhenUsed/>
    <w:rsid w:val="005364AF"/>
    <w:pPr>
      <w:widowControl/>
      <w:autoSpaceDE/>
      <w:spacing w:after="120"/>
      <w:ind w:left="283"/>
    </w:pPr>
    <w:rPr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53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basedOn w:val="a"/>
    <w:next w:val="af0"/>
    <w:link w:val="af1"/>
    <w:qFormat/>
    <w:rsid w:val="005364AF"/>
    <w:pPr>
      <w:widowControl/>
      <w:suppressAutoHyphens w:val="0"/>
      <w:autoSpaceDE/>
      <w:jc w:val="center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af1">
    <w:name w:val="Название Знак"/>
    <w:link w:val="af"/>
    <w:rsid w:val="005364AF"/>
    <w:rPr>
      <w:sz w:val="28"/>
      <w:szCs w:val="24"/>
    </w:rPr>
  </w:style>
  <w:style w:type="paragraph" w:styleId="af2">
    <w:name w:val="header"/>
    <w:basedOn w:val="a"/>
    <w:link w:val="af3"/>
    <w:uiPriority w:val="99"/>
    <w:rsid w:val="005364AF"/>
    <w:pPr>
      <w:widowControl/>
      <w:tabs>
        <w:tab w:val="center" w:pos="4677"/>
        <w:tab w:val="right" w:pos="9355"/>
      </w:tabs>
      <w:suppressAutoHyphens w:val="0"/>
      <w:autoSpaceDE/>
    </w:pPr>
    <w:rPr>
      <w:lang w:eastAsia="ru-RU"/>
    </w:rPr>
  </w:style>
  <w:style w:type="character" w:customStyle="1" w:styleId="af3">
    <w:name w:val="Верхний колонтитул Знак"/>
    <w:basedOn w:val="a1"/>
    <w:link w:val="af2"/>
    <w:uiPriority w:val="99"/>
    <w:rsid w:val="005364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rsid w:val="005364AF"/>
    <w:pPr>
      <w:widowControl/>
      <w:tabs>
        <w:tab w:val="center" w:pos="4677"/>
        <w:tab w:val="right" w:pos="9355"/>
      </w:tabs>
      <w:suppressAutoHyphens w:val="0"/>
      <w:autoSpaceDE/>
    </w:pPr>
    <w:rPr>
      <w:lang w:eastAsia="ru-RU"/>
    </w:rPr>
  </w:style>
  <w:style w:type="character" w:customStyle="1" w:styleId="af5">
    <w:name w:val="Нижний колонтитул Знак"/>
    <w:basedOn w:val="a1"/>
    <w:link w:val="af4"/>
    <w:rsid w:val="005364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next w:val="a"/>
    <w:link w:val="12"/>
    <w:uiPriority w:val="10"/>
    <w:qFormat/>
    <w:rsid w:val="005364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1"/>
    <w:link w:val="af0"/>
    <w:uiPriority w:val="10"/>
    <w:rsid w:val="005364AF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table" w:styleId="af6">
    <w:name w:val="Table Grid"/>
    <w:basedOn w:val="a2"/>
    <w:uiPriority w:val="39"/>
    <w:rsid w:val="00C4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D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9C05D5"/>
    <w:pPr>
      <w:numPr>
        <w:numId w:val="2"/>
      </w:numPr>
      <w:jc w:val="center"/>
      <w:outlineLvl w:val="0"/>
    </w:pPr>
    <w:rPr>
      <w:rFonts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9C05D5"/>
    <w:pPr>
      <w:numPr>
        <w:ilvl w:val="1"/>
        <w:numId w:val="2"/>
      </w:num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7">
    <w:name w:val="heading 7"/>
    <w:basedOn w:val="a"/>
    <w:next w:val="a"/>
    <w:link w:val="70"/>
    <w:qFormat/>
    <w:rsid w:val="005364AF"/>
    <w:pPr>
      <w:keepNext/>
      <w:widowControl/>
      <w:suppressAutoHyphens w:val="0"/>
      <w:overflowPunct w:val="0"/>
      <w:autoSpaceDN w:val="0"/>
      <w:adjustRightInd w:val="0"/>
      <w:textAlignment w:val="baseline"/>
      <w:outlineLvl w:val="6"/>
    </w:pPr>
    <w:rPr>
      <w:b/>
      <w:sz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05D5"/>
    <w:rPr>
      <w:rFonts w:ascii="Times New Roman" w:eastAsia="Times New Roman" w:hAnsi="Times New Roman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9C05D5"/>
    <w:rPr>
      <w:rFonts w:ascii="Times New Roman" w:eastAsia="Times New Roman" w:hAnsi="Times New Roman" w:cs="Arial"/>
      <w:b/>
      <w:bCs/>
      <w:iCs/>
      <w:sz w:val="30"/>
      <w:szCs w:val="28"/>
      <w:lang w:eastAsia="zh-CN"/>
    </w:rPr>
  </w:style>
  <w:style w:type="character" w:styleId="a4">
    <w:name w:val="Strong"/>
    <w:qFormat/>
    <w:rsid w:val="009C05D5"/>
    <w:rPr>
      <w:b/>
      <w:bCs/>
    </w:rPr>
  </w:style>
  <w:style w:type="character" w:styleId="a5">
    <w:name w:val="Hyperlink"/>
    <w:rsid w:val="009C05D5"/>
    <w:rPr>
      <w:color w:val="0000FF"/>
      <w:u w:val="none"/>
    </w:rPr>
  </w:style>
  <w:style w:type="paragraph" w:styleId="a0">
    <w:name w:val="Body Text"/>
    <w:basedOn w:val="a"/>
    <w:link w:val="a6"/>
    <w:unhideWhenUsed/>
    <w:rsid w:val="009C05D5"/>
    <w:pPr>
      <w:spacing w:after="120"/>
    </w:pPr>
  </w:style>
  <w:style w:type="character" w:customStyle="1" w:styleId="a6">
    <w:name w:val="Основной текст Знак"/>
    <w:basedOn w:val="a1"/>
    <w:link w:val="a0"/>
    <w:rsid w:val="009C05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nhideWhenUsed/>
    <w:rsid w:val="001758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rsid w:val="001758F9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List Paragraph"/>
    <w:basedOn w:val="a"/>
    <w:uiPriority w:val="34"/>
    <w:qFormat/>
    <w:rsid w:val="002128DF"/>
    <w:pPr>
      <w:ind w:left="720"/>
      <w:contextualSpacing/>
    </w:pPr>
  </w:style>
  <w:style w:type="character" w:customStyle="1" w:styleId="70">
    <w:name w:val="Заголовок 7 Знак"/>
    <w:basedOn w:val="a1"/>
    <w:link w:val="7"/>
    <w:rsid w:val="005364AF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numbering" w:customStyle="1" w:styleId="11">
    <w:name w:val="Нет списка1"/>
    <w:next w:val="a3"/>
    <w:semiHidden/>
    <w:rsid w:val="005364AF"/>
  </w:style>
  <w:style w:type="paragraph" w:customStyle="1" w:styleId="ConsNormal">
    <w:name w:val="ConsNormal"/>
    <w:rsid w:val="005364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364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364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caption"/>
    <w:basedOn w:val="a"/>
    <w:next w:val="a"/>
    <w:qFormat/>
    <w:rsid w:val="005364AF"/>
    <w:pPr>
      <w:widowControl/>
      <w:suppressAutoHyphens w:val="0"/>
      <w:autoSpaceDE/>
      <w:jc w:val="center"/>
    </w:pPr>
    <w:rPr>
      <w:b/>
      <w:sz w:val="28"/>
      <w:lang w:eastAsia="ru-RU"/>
    </w:rPr>
  </w:style>
  <w:style w:type="paragraph" w:styleId="ab">
    <w:name w:val="Normal (Web)"/>
    <w:basedOn w:val="a"/>
    <w:rsid w:val="005364A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 Spacing"/>
    <w:qFormat/>
    <w:rsid w:val="00536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1"/>
    <w:rsid w:val="005364AF"/>
  </w:style>
  <w:style w:type="paragraph" w:customStyle="1" w:styleId="s1">
    <w:name w:val="s_1"/>
    <w:basedOn w:val="a"/>
    <w:rsid w:val="005364A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5364A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536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5364AF"/>
    <w:pPr>
      <w:suppressAutoHyphens w:val="0"/>
      <w:autoSpaceDN w:val="0"/>
      <w:adjustRightInd w:val="0"/>
      <w:spacing w:line="319" w:lineRule="exact"/>
      <w:jc w:val="center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5364AF"/>
    <w:pPr>
      <w:suppressAutoHyphens w:val="0"/>
      <w:autoSpaceDN w:val="0"/>
      <w:adjustRightInd w:val="0"/>
      <w:spacing w:line="323" w:lineRule="exact"/>
      <w:jc w:val="both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5364AF"/>
    <w:pPr>
      <w:suppressAutoHyphens w:val="0"/>
      <w:autoSpaceDN w:val="0"/>
      <w:adjustRightInd w:val="0"/>
      <w:jc w:val="center"/>
    </w:pPr>
    <w:rPr>
      <w:sz w:val="24"/>
      <w:szCs w:val="24"/>
      <w:lang w:eastAsia="ru-RU"/>
    </w:rPr>
  </w:style>
  <w:style w:type="character" w:customStyle="1" w:styleId="FontStyle22">
    <w:name w:val="Font Style22"/>
    <w:rsid w:val="005364AF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5364AF"/>
    <w:rPr>
      <w:rFonts w:ascii="Times New Roman" w:hAnsi="Times New Roman" w:cs="Times New Roman" w:hint="default"/>
      <w:i/>
      <w:iCs/>
      <w:sz w:val="26"/>
      <w:szCs w:val="26"/>
    </w:rPr>
  </w:style>
  <w:style w:type="paragraph" w:styleId="ad">
    <w:name w:val="Body Text Indent"/>
    <w:basedOn w:val="a"/>
    <w:link w:val="ae"/>
    <w:unhideWhenUsed/>
    <w:rsid w:val="005364AF"/>
    <w:pPr>
      <w:widowControl/>
      <w:autoSpaceDE/>
      <w:spacing w:after="120"/>
      <w:ind w:left="283"/>
    </w:pPr>
    <w:rPr>
      <w:sz w:val="24"/>
      <w:szCs w:val="24"/>
      <w:lang w:val="x-none" w:eastAsia="ar-SA"/>
    </w:rPr>
  </w:style>
  <w:style w:type="character" w:customStyle="1" w:styleId="ae">
    <w:name w:val="Основной текст с отступом Знак"/>
    <w:basedOn w:val="a1"/>
    <w:link w:val="ad"/>
    <w:rsid w:val="005364A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">
    <w:basedOn w:val="a"/>
    <w:next w:val="af0"/>
    <w:link w:val="af1"/>
    <w:qFormat/>
    <w:rsid w:val="005364AF"/>
    <w:pPr>
      <w:widowControl/>
      <w:suppressAutoHyphens w:val="0"/>
      <w:autoSpaceDE/>
      <w:jc w:val="center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af1">
    <w:name w:val="Название Знак"/>
    <w:link w:val="af"/>
    <w:rsid w:val="005364AF"/>
    <w:rPr>
      <w:sz w:val="28"/>
      <w:szCs w:val="24"/>
    </w:rPr>
  </w:style>
  <w:style w:type="paragraph" w:styleId="af2">
    <w:name w:val="header"/>
    <w:basedOn w:val="a"/>
    <w:link w:val="af3"/>
    <w:uiPriority w:val="99"/>
    <w:rsid w:val="005364AF"/>
    <w:pPr>
      <w:widowControl/>
      <w:tabs>
        <w:tab w:val="center" w:pos="4677"/>
        <w:tab w:val="right" w:pos="9355"/>
      </w:tabs>
      <w:suppressAutoHyphens w:val="0"/>
      <w:autoSpaceDE/>
    </w:pPr>
    <w:rPr>
      <w:lang w:eastAsia="ru-RU"/>
    </w:rPr>
  </w:style>
  <w:style w:type="character" w:customStyle="1" w:styleId="af3">
    <w:name w:val="Верхний колонтитул Знак"/>
    <w:basedOn w:val="a1"/>
    <w:link w:val="af2"/>
    <w:uiPriority w:val="99"/>
    <w:rsid w:val="005364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rsid w:val="005364AF"/>
    <w:pPr>
      <w:widowControl/>
      <w:tabs>
        <w:tab w:val="center" w:pos="4677"/>
        <w:tab w:val="right" w:pos="9355"/>
      </w:tabs>
      <w:suppressAutoHyphens w:val="0"/>
      <w:autoSpaceDE/>
    </w:pPr>
    <w:rPr>
      <w:lang w:eastAsia="ru-RU"/>
    </w:rPr>
  </w:style>
  <w:style w:type="character" w:customStyle="1" w:styleId="af5">
    <w:name w:val="Нижний колонтитул Знак"/>
    <w:basedOn w:val="a1"/>
    <w:link w:val="af4"/>
    <w:rsid w:val="005364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next w:val="a"/>
    <w:link w:val="12"/>
    <w:uiPriority w:val="10"/>
    <w:qFormat/>
    <w:rsid w:val="005364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1"/>
    <w:link w:val="af0"/>
    <w:uiPriority w:val="10"/>
    <w:rsid w:val="005364AF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table" w:styleId="af6">
    <w:name w:val="Table Grid"/>
    <w:basedOn w:val="a2"/>
    <w:uiPriority w:val="39"/>
    <w:rsid w:val="00C4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B6214DF32106D1541D5FBE5ADE7D7E3FA21594098E8BD2F997A33EB828AF8A9585CE67CFBBE86FD6280A34E513C8A4AC6B8575B0B575659E3C5C824M" TargetMode="External"/><Relationship Id="rId13" Type="http://schemas.openxmlformats.org/officeDocument/2006/relationships/hyperlink" Target="consultantplus://offline/ref=CA4ECB8DB563429D341136699A0D730CD6961F145BF16516EC6608207814C8462B7FBE4E58B508924C81FB4C03BA420785A45415E1E3D9FB62425Ao4d3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24B6214DF32106D1541CBF6F3C1BBD8E0F17E54489CE6E370C6216EBC8B80AFEE1705A739F4B98DA932C7F548076FD01FCAA457450AC52FM" TargetMode="External"/><Relationship Id="rId12" Type="http://schemas.openxmlformats.org/officeDocument/2006/relationships/hyperlink" Target="consultantplus://offline/ref=CA4ECB8DB563429D341136699A0D730CD6961F145BF16516EC6608207814C8462B7FBE4E58B508924C81FD4C03BA420785A45415E1E3D9FB62425Ao4d3J" TargetMode="External"/><Relationship Id="rId17" Type="http://schemas.openxmlformats.org/officeDocument/2006/relationships/hyperlink" Target="consultantplus://offline/ref=D24B6214DF32106D1541CBF6F3C1BBD8E0F17E54489CE6E370C6216EBC8B80AFFC175DA83AF4A186FC7D81A044C02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A25991AD7222ADE4E81DAA90DB94858C7E94AA00F32412F23D2A2733B6C2276EB4EA5E7BA28581A00F7A6F6CEFC96376773F38BFB042F5A2701ES9O1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4B6214DF32106D1541CBF6F3C1BBD8E0F17E54489CE6E370C6216EBC8B80AFEE1705A739F4BE8DA932C7F548076FD01FCAA457450AC52FM" TargetMode="External"/><Relationship Id="rId11" Type="http://schemas.openxmlformats.org/officeDocument/2006/relationships/hyperlink" Target="consultantplus://offline/ref=CA4ECB8DB563429D341128648C612F03D59D401953F56B48B339537D2F1DC2116C30E70F1DBA0F9918D1BA1A05EC105DD0A84814FFE2oDd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A25991AD7222ADE4E81DAA90DB94858C7E94AA00F32412F23D2A2733B6C2276EB4EA5E7BA28581A00F7B606CEFC96376773F38BFB042F5A2701ES9O1L" TargetMode="External"/><Relationship Id="rId10" Type="http://schemas.openxmlformats.org/officeDocument/2006/relationships/hyperlink" Target="consultantplus://offline/ref=CA4ECB8DB563429D341128648C612F03D59D401953F56B48B339537D2F1DC2116C30E70F1DBA089918D1BA1A05EC105DD0A84814FFE2oDd1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4B6214DF32106D1541CBF6F3C1BBD8E0F17E54489CE6E370C6216EBC8B80AFFC175DA83AF4A186FC7D81A044C02CM" TargetMode="External"/><Relationship Id="rId14" Type="http://schemas.openxmlformats.org/officeDocument/2006/relationships/hyperlink" Target="consultantplus://offline/ref=D24B6214DF32106D1541CBF6F3C1BBD8E0F17E54489CE6E370C6216EBC8B80AFFC175DA83AF4A186FC7D81A044C02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045A9-C0B7-4E07-81A5-1F378815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5943</Words>
  <Characters>33877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GLSA32a@outlook.com</cp:lastModifiedBy>
  <cp:revision>7</cp:revision>
  <cp:lastPrinted>2021-03-01T06:31:00Z</cp:lastPrinted>
  <dcterms:created xsi:type="dcterms:W3CDTF">2021-01-20T11:01:00Z</dcterms:created>
  <dcterms:modified xsi:type="dcterms:W3CDTF">2021-03-01T06:31:00Z</dcterms:modified>
</cp:coreProperties>
</file>