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48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Theme="majorEastAsia" w:hAnsi="Arial" w:cs="Arial"/>
          <w:color w:val="00011B"/>
          <w:sz w:val="21"/>
          <w:szCs w:val="21"/>
        </w:rPr>
      </w:pPr>
      <w:r>
        <w:rPr>
          <w:rStyle w:val="a3"/>
          <w:rFonts w:ascii="Arial" w:eastAsiaTheme="majorEastAsia" w:hAnsi="Arial" w:cs="Arial"/>
          <w:color w:val="00011B"/>
          <w:sz w:val="21"/>
          <w:szCs w:val="21"/>
        </w:rPr>
        <w:t>УВЕДОМЛЕНИЕ</w:t>
      </w:r>
    </w:p>
    <w:p w:rsidR="003B0248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Theme="majorEastAsia" w:hAnsi="Arial" w:cs="Arial"/>
          <w:color w:val="00011B"/>
          <w:sz w:val="21"/>
          <w:szCs w:val="21"/>
        </w:rPr>
      </w:pPr>
      <w:r>
        <w:rPr>
          <w:rFonts w:ascii="Arial" w:hAnsi="Arial" w:cs="Arial"/>
          <w:b/>
          <w:bCs/>
          <w:color w:val="00011B"/>
          <w:sz w:val="21"/>
          <w:szCs w:val="21"/>
        </w:rPr>
        <w:br/>
      </w:r>
      <w:r>
        <w:rPr>
          <w:rStyle w:val="a3"/>
          <w:rFonts w:ascii="Arial" w:eastAsiaTheme="majorEastAsia" w:hAnsi="Arial" w:cs="Arial"/>
          <w:color w:val="00011B"/>
          <w:sz w:val="21"/>
          <w:szCs w:val="21"/>
        </w:rPr>
        <w:t xml:space="preserve">о проведении общественного обсуждения дизайн – проекта  благоустройства общественной территории в  с. Глинищево   « Сквер 70-летия Победы в Великой Отечественной войне 1941 – 1945 </w:t>
      </w:r>
      <w:proofErr w:type="spellStart"/>
      <w:proofErr w:type="gramStart"/>
      <w:r>
        <w:rPr>
          <w:rStyle w:val="a3"/>
          <w:rFonts w:ascii="Arial" w:eastAsiaTheme="majorEastAsia" w:hAnsi="Arial" w:cs="Arial"/>
          <w:color w:val="00011B"/>
          <w:sz w:val="21"/>
          <w:szCs w:val="21"/>
        </w:rPr>
        <w:t>гг</w:t>
      </w:r>
      <w:proofErr w:type="spellEnd"/>
      <w:proofErr w:type="gramEnd"/>
      <w:r>
        <w:rPr>
          <w:rStyle w:val="a3"/>
          <w:rFonts w:ascii="Arial" w:eastAsiaTheme="majorEastAsia" w:hAnsi="Arial" w:cs="Arial"/>
          <w:color w:val="00011B"/>
          <w:sz w:val="21"/>
          <w:szCs w:val="21"/>
        </w:rPr>
        <w:t xml:space="preserve">»  в рамках  реализации муниципальной программы «Формирование современной городской среды» на территории  МО </w:t>
      </w:r>
    </w:p>
    <w:p w:rsidR="003B0248" w:rsidRDefault="003B0248" w:rsidP="003B0248">
      <w:pPr>
        <w:pStyle w:val="a4"/>
        <w:shd w:val="clear" w:color="auto" w:fill="FFFFFF"/>
        <w:tabs>
          <w:tab w:val="center" w:pos="4818"/>
          <w:tab w:val="left" w:pos="8280"/>
        </w:tabs>
        <w:spacing w:before="0" w:beforeAutospacing="0" w:after="0" w:afterAutospacing="0"/>
        <w:rPr>
          <w:rStyle w:val="a3"/>
          <w:rFonts w:ascii="Arial" w:eastAsiaTheme="majorEastAsia" w:hAnsi="Arial" w:cs="Arial"/>
          <w:color w:val="00011B"/>
          <w:sz w:val="21"/>
          <w:szCs w:val="21"/>
        </w:rPr>
      </w:pPr>
      <w:r>
        <w:rPr>
          <w:rStyle w:val="a3"/>
          <w:rFonts w:ascii="Arial" w:eastAsiaTheme="majorEastAsia" w:hAnsi="Arial" w:cs="Arial"/>
          <w:color w:val="00011B"/>
          <w:sz w:val="21"/>
          <w:szCs w:val="21"/>
        </w:rPr>
        <w:tab/>
        <w:t>« Глинищевское сельское поселение» на 2019 год</w:t>
      </w:r>
      <w:r>
        <w:rPr>
          <w:rStyle w:val="a3"/>
          <w:rFonts w:ascii="Arial" w:eastAsiaTheme="majorEastAsia" w:hAnsi="Arial" w:cs="Arial"/>
          <w:color w:val="00011B"/>
          <w:sz w:val="21"/>
          <w:szCs w:val="21"/>
        </w:rPr>
        <w:tab/>
      </w:r>
    </w:p>
    <w:p w:rsidR="003B0248" w:rsidRPr="007E76A8" w:rsidRDefault="003B0248" w:rsidP="003B0248">
      <w:pPr>
        <w:pStyle w:val="a4"/>
        <w:shd w:val="clear" w:color="auto" w:fill="FFFFFF"/>
        <w:tabs>
          <w:tab w:val="center" w:pos="4818"/>
          <w:tab w:val="left" w:pos="8280"/>
        </w:tabs>
        <w:spacing w:before="0" w:beforeAutospacing="0" w:after="0" w:afterAutospacing="0"/>
        <w:rPr>
          <w:rFonts w:ascii="Arial" w:eastAsiaTheme="majorEastAsia" w:hAnsi="Arial" w:cs="Arial"/>
          <w:b/>
          <w:bCs/>
          <w:color w:val="00011B"/>
          <w:sz w:val="21"/>
          <w:szCs w:val="21"/>
        </w:rPr>
      </w:pPr>
    </w:p>
    <w:p w:rsidR="003B0248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11B"/>
          <w:sz w:val="21"/>
          <w:szCs w:val="21"/>
        </w:rPr>
      </w:pP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Theme="majorEastAsia" w:hAnsi="Arial" w:cs="Arial"/>
          <w:color w:val="00011B"/>
          <w:u w:val="single"/>
        </w:rPr>
      </w:pPr>
      <w:r w:rsidRPr="008C7313">
        <w:rPr>
          <w:rFonts w:ascii="Arial" w:hAnsi="Arial" w:cs="Arial"/>
          <w:color w:val="00011B"/>
          <w:u w:val="single"/>
        </w:rPr>
        <w:t xml:space="preserve"> </w:t>
      </w:r>
      <w:r w:rsidRPr="008C7313">
        <w:rPr>
          <w:color w:val="00011B"/>
          <w:u w:val="single"/>
        </w:rPr>
        <w:t xml:space="preserve">Глинищевская сельская администрация  уведомляет  </w:t>
      </w:r>
      <w:r w:rsidRPr="008C7313">
        <w:rPr>
          <w:rStyle w:val="a3"/>
          <w:rFonts w:ascii="Arial" w:eastAsiaTheme="majorEastAsia" w:hAnsi="Arial" w:cs="Arial"/>
          <w:color w:val="00011B"/>
          <w:u w:val="single"/>
        </w:rPr>
        <w:t xml:space="preserve"> </w:t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  <w:b w:val="0"/>
          <w:color w:val="00011B"/>
        </w:rPr>
      </w:pPr>
      <w:r w:rsidRPr="008C7313">
        <w:rPr>
          <w:rStyle w:val="a3"/>
          <w:rFonts w:eastAsiaTheme="majorEastAsia"/>
          <w:b w:val="0"/>
          <w:color w:val="00011B"/>
        </w:rPr>
        <w:t xml:space="preserve">          о проведении общественного обсуждения дизайн – проекта  благоустройства </w:t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 w:val="0"/>
          <w:color w:val="00011B"/>
        </w:rPr>
      </w:pPr>
      <w:r w:rsidRPr="008C7313">
        <w:rPr>
          <w:rStyle w:val="a3"/>
          <w:rFonts w:eastAsiaTheme="majorEastAsia"/>
          <w:b w:val="0"/>
          <w:color w:val="00011B"/>
        </w:rPr>
        <w:t>общественной</w:t>
      </w:r>
      <w:r w:rsidR="00342A80">
        <w:rPr>
          <w:rStyle w:val="a3"/>
          <w:rFonts w:eastAsiaTheme="majorEastAsia"/>
          <w:b w:val="0"/>
          <w:color w:val="00011B"/>
        </w:rPr>
        <w:t xml:space="preserve"> территории в  с. Глинищево   «</w:t>
      </w:r>
      <w:r w:rsidRPr="008C7313">
        <w:rPr>
          <w:rStyle w:val="a3"/>
          <w:rFonts w:eastAsiaTheme="majorEastAsia"/>
          <w:b w:val="0"/>
          <w:color w:val="00011B"/>
        </w:rPr>
        <w:t xml:space="preserve">Сквер 70-летия Победы в Великой Отечественной войне 1941 – 1945 </w:t>
      </w:r>
      <w:proofErr w:type="spellStart"/>
      <w:r w:rsidRPr="008C7313">
        <w:rPr>
          <w:rStyle w:val="a3"/>
          <w:rFonts w:eastAsiaTheme="majorEastAsia"/>
          <w:b w:val="0"/>
          <w:color w:val="00011B"/>
        </w:rPr>
        <w:t>гг</w:t>
      </w:r>
      <w:proofErr w:type="spellEnd"/>
      <w:r w:rsidRPr="008C7313">
        <w:rPr>
          <w:rStyle w:val="a3"/>
          <w:rFonts w:eastAsiaTheme="majorEastAsia"/>
          <w:b w:val="0"/>
          <w:color w:val="00011B"/>
        </w:rPr>
        <w:t>»  в рамках  реализации муниципальной программы «Формирование современной городской среды» на территории  МО « Глинищевское сельское поселение» на 2019 год</w:t>
      </w:r>
      <w:r w:rsidRPr="008C7313">
        <w:rPr>
          <w:rStyle w:val="a3"/>
          <w:rFonts w:eastAsiaTheme="majorEastAsia"/>
          <w:b w:val="0"/>
          <w:color w:val="00011B"/>
        </w:rPr>
        <w:tab/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11B"/>
        </w:rPr>
      </w:pP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both"/>
        <w:rPr>
          <w:color w:val="00011B"/>
        </w:rPr>
      </w:pPr>
      <w:r w:rsidRPr="008C7313">
        <w:rPr>
          <w:rStyle w:val="a3"/>
          <w:rFonts w:eastAsiaTheme="majorEastAsia"/>
          <w:b w:val="0"/>
          <w:color w:val="00011B"/>
        </w:rPr>
        <w:t>Дизайн – проект  благоустройства общественной территории в  с. Глинищево   « Сквер 70-летия Победы в Великой Отечественной войне 1941 – 1945 гг.»  в рамках  реализации муниципальной программы «Формирование современной городской среды» на территории  МО « Глинищевское сельское поселение» на 2019 год</w:t>
      </w:r>
      <w:r w:rsidRPr="008C7313">
        <w:rPr>
          <w:color w:val="00011B"/>
        </w:rPr>
        <w:t xml:space="preserve">  размещен на официальном сайте  Глинищевской сельской администрации    в информационно-телекоммуникационной сети «Интернет» по адресу:  </w:t>
      </w:r>
      <w:proofErr w:type="spellStart"/>
      <w:r w:rsidRPr="008C7313">
        <w:rPr>
          <w:color w:val="00011B"/>
        </w:rPr>
        <w:t>www</w:t>
      </w:r>
      <w:proofErr w:type="spellEnd"/>
      <w:r w:rsidRPr="008C7313">
        <w:rPr>
          <w:color w:val="00011B"/>
        </w:rPr>
        <w:t xml:space="preserve">. </w:t>
      </w:r>
      <w:proofErr w:type="spellStart"/>
      <w:r w:rsidRPr="008C7313">
        <w:rPr>
          <w:color w:val="00011B"/>
        </w:rPr>
        <w:t>Глинищево.рф</w:t>
      </w:r>
      <w:proofErr w:type="spellEnd"/>
      <w:r w:rsidRPr="008C7313">
        <w:rPr>
          <w:color w:val="00011B"/>
        </w:rPr>
        <w:t>.</w:t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11B"/>
        </w:rPr>
      </w:pP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11B"/>
        </w:rPr>
      </w:pPr>
      <w:r w:rsidRPr="008C7313">
        <w:rPr>
          <w:rStyle w:val="a3"/>
          <w:rFonts w:eastAsiaTheme="majorEastAsia"/>
          <w:color w:val="00011B"/>
        </w:rPr>
        <w:t>Срок проведения общественного обсуждения:</w:t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11B"/>
        </w:rPr>
      </w:pP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11B"/>
        </w:rPr>
      </w:pPr>
      <w:r w:rsidRPr="008C7313">
        <w:rPr>
          <w:rStyle w:val="a3"/>
          <w:rFonts w:eastAsiaTheme="majorEastAsia"/>
          <w:color w:val="00011B"/>
        </w:rPr>
        <w:t>начало -  2</w:t>
      </w:r>
      <w:r>
        <w:rPr>
          <w:rStyle w:val="a3"/>
          <w:rFonts w:eastAsiaTheme="majorEastAsia"/>
          <w:color w:val="00011B"/>
        </w:rPr>
        <w:t>8</w:t>
      </w:r>
      <w:r w:rsidRPr="008C7313">
        <w:rPr>
          <w:rStyle w:val="a3"/>
          <w:rFonts w:eastAsiaTheme="majorEastAsia"/>
          <w:color w:val="00011B"/>
        </w:rPr>
        <w:t xml:space="preserve"> января 201</w:t>
      </w:r>
      <w:r>
        <w:rPr>
          <w:rStyle w:val="a3"/>
          <w:rFonts w:eastAsiaTheme="majorEastAsia"/>
          <w:color w:val="00011B"/>
        </w:rPr>
        <w:t>9</w:t>
      </w:r>
      <w:r w:rsidRPr="008C7313">
        <w:rPr>
          <w:rStyle w:val="a3"/>
          <w:rFonts w:eastAsiaTheme="majorEastAsia"/>
          <w:color w:val="00011B"/>
        </w:rPr>
        <w:t xml:space="preserve"> года,</w:t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color w:val="00011B"/>
        </w:rPr>
      </w:pPr>
      <w:r w:rsidRPr="008C7313">
        <w:rPr>
          <w:rStyle w:val="a3"/>
          <w:rFonts w:eastAsiaTheme="majorEastAsia"/>
          <w:color w:val="00011B"/>
        </w:rPr>
        <w:t>окончание     28 февраля  201</w:t>
      </w:r>
      <w:r>
        <w:rPr>
          <w:rStyle w:val="a3"/>
          <w:rFonts w:eastAsiaTheme="majorEastAsia"/>
          <w:color w:val="00011B"/>
        </w:rPr>
        <w:t>9</w:t>
      </w:r>
      <w:r w:rsidRPr="008C7313">
        <w:rPr>
          <w:rStyle w:val="a3"/>
          <w:rFonts w:eastAsiaTheme="majorEastAsia"/>
          <w:color w:val="00011B"/>
        </w:rPr>
        <w:t xml:space="preserve"> года.</w:t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color w:val="00011B"/>
        </w:rPr>
      </w:pP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11B"/>
        </w:rPr>
      </w:pPr>
      <w:r w:rsidRPr="008C7313">
        <w:rPr>
          <w:color w:val="00011B"/>
        </w:rPr>
        <w:t xml:space="preserve">Предложения по </w:t>
      </w:r>
      <w:r w:rsidRPr="008C7313">
        <w:rPr>
          <w:rStyle w:val="a3"/>
          <w:rFonts w:eastAsiaTheme="majorEastAsia"/>
          <w:b w:val="0"/>
          <w:color w:val="00011B"/>
        </w:rPr>
        <w:t xml:space="preserve">дизайн – проекту  благоустройства общественной территории в  с. Глинищево  « Сквер 70-летия Победы в Великой Отечественной войне 1941 – 1945 гг.»  в рамках  реализации муниципальной программы «Формирование современной городской среды» на территории  МО </w:t>
      </w:r>
      <w:r>
        <w:rPr>
          <w:rStyle w:val="a3"/>
          <w:rFonts w:eastAsiaTheme="majorEastAsia"/>
          <w:b w:val="0"/>
          <w:color w:val="00011B"/>
        </w:rPr>
        <w:t>«</w:t>
      </w:r>
      <w:r w:rsidRPr="008C7313">
        <w:rPr>
          <w:rStyle w:val="a3"/>
          <w:rFonts w:eastAsiaTheme="majorEastAsia"/>
          <w:b w:val="0"/>
          <w:color w:val="00011B"/>
        </w:rPr>
        <w:t>Глинищевское сельское поселение» на 2019 год</w:t>
      </w:r>
      <w:r w:rsidRPr="008C7313">
        <w:rPr>
          <w:color w:val="00011B"/>
        </w:rPr>
        <w:t xml:space="preserve">  </w:t>
      </w:r>
      <w:r w:rsidRPr="008C7313">
        <w:rPr>
          <w:rFonts w:eastAsiaTheme="majorEastAsia"/>
          <w:bCs/>
          <w:color w:val="00011B"/>
        </w:rPr>
        <w:t xml:space="preserve"> </w:t>
      </w:r>
      <w:r w:rsidRPr="008C7313">
        <w:rPr>
          <w:color w:val="00011B"/>
        </w:rPr>
        <w:t xml:space="preserve"> направляются</w:t>
      </w:r>
      <w:r w:rsidRPr="008C7313">
        <w:rPr>
          <w:rFonts w:eastAsiaTheme="majorEastAsia"/>
          <w:bCs/>
          <w:color w:val="00011B"/>
        </w:rPr>
        <w:t xml:space="preserve"> до 28 февраля 201</w:t>
      </w:r>
      <w:r>
        <w:rPr>
          <w:rFonts w:eastAsiaTheme="majorEastAsia"/>
          <w:bCs/>
          <w:color w:val="00011B"/>
        </w:rPr>
        <w:t>9</w:t>
      </w:r>
      <w:r w:rsidRPr="008C7313">
        <w:rPr>
          <w:rFonts w:eastAsiaTheme="majorEastAsia"/>
          <w:bCs/>
          <w:color w:val="00011B"/>
        </w:rPr>
        <w:t xml:space="preserve"> года</w:t>
      </w:r>
      <w:r w:rsidRPr="008C7313">
        <w:rPr>
          <w:color w:val="00011B"/>
        </w:rPr>
        <w:t xml:space="preserve"> в письменном виде,      нарочно</w:t>
      </w:r>
      <w:proofErr w:type="gramStart"/>
      <w:r w:rsidRPr="008C7313">
        <w:rPr>
          <w:color w:val="00011B"/>
        </w:rPr>
        <w:t xml:space="preserve"> ,</w:t>
      </w:r>
      <w:proofErr w:type="gramEnd"/>
      <w:r w:rsidRPr="008C7313">
        <w:rPr>
          <w:color w:val="00011B"/>
        </w:rPr>
        <w:t xml:space="preserve"> в  Глинищевскую сельскую администрацию по адресу: </w:t>
      </w:r>
      <w:proofErr w:type="gramStart"/>
      <w:r w:rsidRPr="008C7313">
        <w:rPr>
          <w:color w:val="00011B"/>
        </w:rPr>
        <w:t>Брянская</w:t>
      </w:r>
      <w:proofErr w:type="gramEnd"/>
      <w:r w:rsidRPr="008C7313">
        <w:rPr>
          <w:color w:val="00011B"/>
        </w:rPr>
        <w:t xml:space="preserve"> обл.  Брянский район р-н,  с. Глинищево, ул. </w:t>
      </w:r>
      <w:proofErr w:type="spellStart"/>
      <w:r w:rsidRPr="008C7313">
        <w:rPr>
          <w:color w:val="00011B"/>
        </w:rPr>
        <w:t>П.М.Яшенина</w:t>
      </w:r>
      <w:proofErr w:type="spellEnd"/>
      <w:r w:rsidRPr="008C7313">
        <w:rPr>
          <w:color w:val="00011B"/>
        </w:rPr>
        <w:t>, 36, по рабочим дням с 9 ч. 00 мин до 13 ч. 00 мин. и с 14 ч. 00 мин. до 17 ч. 00 мин. (по пятницам до 16 ч. 00 мин.)</w:t>
      </w:r>
    </w:p>
    <w:p w:rsidR="003B0248" w:rsidRPr="008C7313" w:rsidRDefault="003B0248" w:rsidP="003B0248">
      <w:pPr>
        <w:pStyle w:val="a4"/>
        <w:shd w:val="clear" w:color="auto" w:fill="FFFFFF"/>
        <w:jc w:val="both"/>
        <w:rPr>
          <w:color w:val="00011B"/>
        </w:rPr>
      </w:pPr>
      <w:r w:rsidRPr="008C7313">
        <w:rPr>
          <w:rStyle w:val="a3"/>
          <w:rFonts w:eastAsiaTheme="majorEastAsia"/>
          <w:color w:val="00011B"/>
          <w:u w:val="single"/>
        </w:rPr>
        <w:t>Контактное лицо по вопросам направления предложений:</w:t>
      </w:r>
      <w:r w:rsidRPr="008C7313">
        <w:rPr>
          <w:color w:val="00011B"/>
        </w:rPr>
        <w:t xml:space="preserve">  глава  Глинищевской сельской  администрации </w:t>
      </w:r>
      <w:r>
        <w:rPr>
          <w:color w:val="00011B"/>
        </w:rPr>
        <w:t xml:space="preserve"> </w:t>
      </w:r>
      <w:proofErr w:type="spellStart"/>
      <w:r>
        <w:rPr>
          <w:color w:val="00011B"/>
        </w:rPr>
        <w:t>Трушкин</w:t>
      </w:r>
      <w:proofErr w:type="spellEnd"/>
      <w:r>
        <w:rPr>
          <w:color w:val="00011B"/>
        </w:rPr>
        <w:t xml:space="preserve"> Николай Данилович</w:t>
      </w:r>
      <w:r w:rsidRPr="008C7313">
        <w:rPr>
          <w:color w:val="00011B"/>
        </w:rPr>
        <w:t>, контактный телефон 94 12 32</w:t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b w:val="0"/>
          <w:color w:val="00011B"/>
        </w:rPr>
      </w:pPr>
      <w:r w:rsidRPr="008C7313">
        <w:rPr>
          <w:color w:val="00011B"/>
        </w:rPr>
        <w:t xml:space="preserve">Проведение общественных обсуждений  дизайн - проекта </w:t>
      </w:r>
      <w:r w:rsidRPr="008C7313">
        <w:rPr>
          <w:rStyle w:val="a3"/>
          <w:rFonts w:eastAsiaTheme="majorEastAsia"/>
          <w:b w:val="0"/>
          <w:color w:val="00011B"/>
        </w:rPr>
        <w:t xml:space="preserve">благоустройства </w:t>
      </w:r>
      <w:proofErr w:type="gramStart"/>
      <w:r w:rsidRPr="008C7313">
        <w:rPr>
          <w:rStyle w:val="a3"/>
          <w:rFonts w:eastAsiaTheme="majorEastAsia"/>
          <w:b w:val="0"/>
          <w:color w:val="00011B"/>
        </w:rPr>
        <w:t>общественной</w:t>
      </w:r>
      <w:proofErr w:type="gramEnd"/>
      <w:r w:rsidRPr="008C7313">
        <w:rPr>
          <w:rStyle w:val="a3"/>
          <w:rFonts w:eastAsiaTheme="majorEastAsia"/>
          <w:b w:val="0"/>
          <w:color w:val="00011B"/>
        </w:rPr>
        <w:t xml:space="preserve"> </w:t>
      </w:r>
    </w:p>
    <w:p w:rsidR="003B0248" w:rsidRPr="008C7313" w:rsidRDefault="003B0248" w:rsidP="003B024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color w:val="00011B"/>
        </w:rPr>
      </w:pPr>
      <w:proofErr w:type="gramStart"/>
      <w:r w:rsidRPr="008C7313">
        <w:rPr>
          <w:rStyle w:val="a3"/>
          <w:rFonts w:eastAsiaTheme="majorEastAsia"/>
          <w:b w:val="0"/>
          <w:color w:val="00011B"/>
        </w:rPr>
        <w:t xml:space="preserve">территории в  с. Глинищево  </w:t>
      </w:r>
      <w:r>
        <w:rPr>
          <w:rStyle w:val="a3"/>
          <w:rFonts w:eastAsiaTheme="majorEastAsia"/>
          <w:b w:val="0"/>
          <w:color w:val="00011B"/>
        </w:rPr>
        <w:t xml:space="preserve"> </w:t>
      </w:r>
      <w:r w:rsidRPr="008C7313">
        <w:rPr>
          <w:rStyle w:val="a3"/>
          <w:rFonts w:eastAsiaTheme="majorEastAsia"/>
          <w:b w:val="0"/>
          <w:color w:val="00011B"/>
        </w:rPr>
        <w:t xml:space="preserve">   « Сквер 70-летия Победы в Великой Отечественной войне 1941 – 1945 гг.»  в рамках  реализации муниципальной программы «Формирование современной городской среды» на территории  МО « Глинищевское сельское поселение» на 2019 год</w:t>
      </w:r>
      <w:r>
        <w:rPr>
          <w:rStyle w:val="a3"/>
          <w:rFonts w:eastAsiaTheme="majorEastAsia"/>
          <w:b w:val="0"/>
          <w:color w:val="00011B"/>
        </w:rPr>
        <w:t xml:space="preserve"> </w:t>
      </w:r>
      <w:r w:rsidRPr="008C7313">
        <w:rPr>
          <w:color w:val="00011B"/>
        </w:rPr>
        <w:t>и рассмотрение поступивших предложений будет осуществляться в порядке, определенном постановлением    Глинищевской сельской администрации  от  11.12.2017 года № 198 «Об утверждении Порядка предс</w:t>
      </w:r>
      <w:r>
        <w:rPr>
          <w:color w:val="00011B"/>
        </w:rPr>
        <w:t xml:space="preserve">тавления, рассмотрения и оценки </w:t>
      </w:r>
      <w:r w:rsidRPr="008C7313">
        <w:rPr>
          <w:color w:val="00011B"/>
        </w:rPr>
        <w:t>предложений граждан, организаций о</w:t>
      </w:r>
      <w:proofErr w:type="gramEnd"/>
      <w:r w:rsidRPr="008C7313">
        <w:rPr>
          <w:color w:val="00011B"/>
        </w:rPr>
        <w:t xml:space="preserve"> </w:t>
      </w:r>
      <w:proofErr w:type="gramStart"/>
      <w:r w:rsidRPr="008C7313">
        <w:rPr>
          <w:color w:val="00011B"/>
        </w:rPr>
        <w:t>включении</w:t>
      </w:r>
      <w:proofErr w:type="gramEnd"/>
      <w:r w:rsidRPr="008C7313">
        <w:rPr>
          <w:color w:val="00011B"/>
        </w:rPr>
        <w:t xml:space="preserve"> в муниципальную программу…»  </w:t>
      </w:r>
    </w:p>
    <w:p w:rsidR="003B0248" w:rsidRPr="008C7313" w:rsidRDefault="003B0248" w:rsidP="003B0248">
      <w:pPr>
        <w:pStyle w:val="a4"/>
        <w:shd w:val="clear" w:color="auto" w:fill="FFFFFF"/>
        <w:jc w:val="both"/>
        <w:rPr>
          <w:color w:val="00011B"/>
        </w:rPr>
      </w:pPr>
      <w:r w:rsidRPr="008C7313">
        <w:rPr>
          <w:color w:val="00011B"/>
        </w:rPr>
        <w:t>Информация о результатах проведения общественного обсуждения будет размещена на официальном сайте  Глинищевской сельской администрации.</w:t>
      </w:r>
    </w:p>
    <w:p w:rsidR="00E10681" w:rsidRDefault="007E1240"/>
    <w:sectPr w:rsidR="00E10681" w:rsidSect="0033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3B0248"/>
    <w:rsid w:val="002037A3"/>
    <w:rsid w:val="00342A80"/>
    <w:rsid w:val="003B0248"/>
    <w:rsid w:val="003E1E40"/>
    <w:rsid w:val="00634B31"/>
    <w:rsid w:val="007E1240"/>
    <w:rsid w:val="009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248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3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2019-02-20T07:38:00Z</dcterms:created>
  <dcterms:modified xsi:type="dcterms:W3CDTF">2019-02-20T08:18:00Z</dcterms:modified>
</cp:coreProperties>
</file>