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95" w:rsidRDefault="007A6195" w:rsidP="007A61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Приложение </w:t>
      </w:r>
    </w:p>
    <w:p w:rsidR="007A6195" w:rsidRDefault="007A6195" w:rsidP="007A6195">
      <w:pPr>
        <w:jc w:val="right"/>
        <w:rPr>
          <w:sz w:val="20"/>
          <w:szCs w:val="20"/>
        </w:rPr>
      </w:pPr>
      <w:r w:rsidRPr="00D81E10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Глинищевского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</w:t>
      </w:r>
    </w:p>
    <w:p w:rsidR="007A6195" w:rsidRDefault="007A6195" w:rsidP="007A61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Совета народных депутатов</w:t>
      </w:r>
    </w:p>
    <w:p w:rsidR="007A6195" w:rsidRDefault="007A6195" w:rsidP="007A61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от 29 февраля 2016г. № 3-21-4</w:t>
      </w:r>
    </w:p>
    <w:p w:rsidR="007A6195" w:rsidRDefault="007A6195" w:rsidP="007A6195">
      <w:pPr>
        <w:jc w:val="right"/>
        <w:rPr>
          <w:sz w:val="20"/>
          <w:szCs w:val="20"/>
        </w:rPr>
      </w:pPr>
    </w:p>
    <w:p w:rsidR="007A6195" w:rsidRDefault="007A6195" w:rsidP="007A6195">
      <w:pPr>
        <w:jc w:val="center"/>
        <w:rPr>
          <w:b/>
          <w:color w:val="00000A"/>
          <w:sz w:val="26"/>
          <w:szCs w:val="26"/>
        </w:rPr>
      </w:pPr>
    </w:p>
    <w:p w:rsidR="007A6195" w:rsidRDefault="007A6195" w:rsidP="007A6195">
      <w:pPr>
        <w:jc w:val="center"/>
        <w:rPr>
          <w:b/>
          <w:color w:val="00000A"/>
          <w:sz w:val="26"/>
          <w:szCs w:val="26"/>
        </w:rPr>
      </w:pPr>
      <w:r w:rsidRPr="00D81E10">
        <w:rPr>
          <w:b/>
          <w:color w:val="00000A"/>
          <w:sz w:val="26"/>
          <w:szCs w:val="26"/>
        </w:rPr>
        <w:t>Положение</w:t>
      </w:r>
    </w:p>
    <w:p w:rsidR="007A6195" w:rsidRDefault="007A6195" w:rsidP="007A6195">
      <w:pPr>
        <w:jc w:val="center"/>
        <w:rPr>
          <w:b/>
          <w:color w:val="00000A"/>
          <w:sz w:val="26"/>
          <w:szCs w:val="26"/>
        </w:rPr>
      </w:pPr>
      <w:r w:rsidRPr="00D81E10">
        <w:rPr>
          <w:b/>
          <w:color w:val="00000A"/>
          <w:sz w:val="26"/>
          <w:szCs w:val="26"/>
        </w:rPr>
        <w:t xml:space="preserve">о представлении депутатами </w:t>
      </w:r>
      <w:r>
        <w:rPr>
          <w:b/>
          <w:color w:val="00000A"/>
          <w:sz w:val="26"/>
          <w:szCs w:val="26"/>
        </w:rPr>
        <w:t xml:space="preserve"> </w:t>
      </w:r>
      <w:proofErr w:type="spellStart"/>
      <w:r>
        <w:rPr>
          <w:b/>
          <w:color w:val="00000A"/>
          <w:sz w:val="26"/>
          <w:szCs w:val="26"/>
        </w:rPr>
        <w:t>Глинищевского</w:t>
      </w:r>
      <w:proofErr w:type="spellEnd"/>
      <w:r>
        <w:rPr>
          <w:b/>
          <w:color w:val="00000A"/>
          <w:sz w:val="26"/>
          <w:szCs w:val="26"/>
        </w:rPr>
        <w:t xml:space="preserve"> сельского</w:t>
      </w:r>
      <w:r w:rsidRPr="00D81E10">
        <w:rPr>
          <w:b/>
          <w:color w:val="00000A"/>
          <w:sz w:val="26"/>
          <w:szCs w:val="26"/>
        </w:rPr>
        <w:t xml:space="preserve">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A6195" w:rsidRDefault="007A6195" w:rsidP="007A6195">
      <w:pPr>
        <w:jc w:val="center"/>
        <w:rPr>
          <w:b/>
          <w:color w:val="00000A"/>
          <w:sz w:val="26"/>
          <w:szCs w:val="26"/>
        </w:rPr>
      </w:pPr>
    </w:p>
    <w:p w:rsidR="007A6195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  <w:r w:rsidRPr="00D81E10">
        <w:rPr>
          <w:sz w:val="26"/>
          <w:szCs w:val="26"/>
        </w:rPr>
        <w:t xml:space="preserve">Настоящее Положение определяет порядок представления депутатами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Глинищевского</w:t>
      </w:r>
      <w:proofErr w:type="spellEnd"/>
      <w:r>
        <w:rPr>
          <w:sz w:val="26"/>
          <w:szCs w:val="26"/>
        </w:rPr>
        <w:t xml:space="preserve"> сельского</w:t>
      </w:r>
      <w:r w:rsidRPr="00D81E10">
        <w:rPr>
          <w:sz w:val="26"/>
          <w:szCs w:val="26"/>
        </w:rPr>
        <w:t xml:space="preserve"> Совета народных депутатов,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</w:t>
      </w:r>
      <w:r>
        <w:rPr>
          <w:sz w:val="26"/>
          <w:szCs w:val="26"/>
        </w:rPr>
        <w:t>и</w:t>
      </w:r>
      <w:r w:rsidRPr="00D81E10">
        <w:rPr>
          <w:sz w:val="26"/>
          <w:szCs w:val="26"/>
        </w:rPr>
        <w:t xml:space="preserve"> (супруг</w:t>
      </w:r>
      <w:r>
        <w:rPr>
          <w:sz w:val="26"/>
          <w:szCs w:val="26"/>
        </w:rPr>
        <w:t>а</w:t>
      </w:r>
      <w:r w:rsidRPr="00D81E10">
        <w:rPr>
          <w:sz w:val="26"/>
          <w:szCs w:val="26"/>
        </w:rPr>
        <w:t>) и несовершеннолетних детей (далее - сведения о доходах, расходах, имуществе и обязательствах имущественного характера).</w:t>
      </w:r>
    </w:p>
    <w:p w:rsidR="007A6195" w:rsidRPr="00D81E10" w:rsidRDefault="007A6195" w:rsidP="007A619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A6195" w:rsidRPr="00DC5D50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jc w:val="center"/>
        <w:rPr>
          <w:b/>
          <w:sz w:val="26"/>
          <w:szCs w:val="26"/>
        </w:rPr>
      </w:pPr>
      <w:r w:rsidRPr="00DC5D50">
        <w:rPr>
          <w:b/>
          <w:sz w:val="26"/>
          <w:szCs w:val="26"/>
        </w:rPr>
        <w:t>1. Обязанность представлять сведения о доходах, имуществе и обязательствах имущественного характера</w:t>
      </w:r>
    </w:p>
    <w:p w:rsidR="007A6195" w:rsidRPr="00D81E10" w:rsidRDefault="007A6195" w:rsidP="007A61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  <w:r w:rsidRPr="00D81E10">
        <w:rPr>
          <w:sz w:val="26"/>
          <w:szCs w:val="26"/>
        </w:rPr>
        <w:t xml:space="preserve">Обязанность представлять сведения о доходах, имуществе и обязательствах имущественного характера в соответствии с федеральными законами и настоящим Положением возлагается на депутатов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Глинищевского</w:t>
      </w:r>
      <w:proofErr w:type="spellEnd"/>
      <w:r>
        <w:rPr>
          <w:sz w:val="26"/>
          <w:szCs w:val="26"/>
        </w:rPr>
        <w:t xml:space="preserve"> сельского </w:t>
      </w:r>
      <w:r w:rsidRPr="00D81E10">
        <w:rPr>
          <w:sz w:val="26"/>
          <w:szCs w:val="26"/>
        </w:rPr>
        <w:t>Совета народных депутатов (далее - депутатов).</w:t>
      </w:r>
    </w:p>
    <w:p w:rsidR="007A6195" w:rsidRPr="00D81E10" w:rsidRDefault="007A6195" w:rsidP="007A619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A6195" w:rsidRPr="00DC5D50" w:rsidRDefault="007A6195" w:rsidP="007A6195">
      <w:pPr>
        <w:widowControl w:val="0"/>
        <w:overflowPunct w:val="0"/>
        <w:autoSpaceDE w:val="0"/>
        <w:autoSpaceDN w:val="0"/>
        <w:adjustRightInd w:val="0"/>
        <w:ind w:right="660" w:firstLine="670"/>
        <w:jc w:val="center"/>
        <w:rPr>
          <w:b/>
          <w:sz w:val="26"/>
          <w:szCs w:val="26"/>
        </w:rPr>
      </w:pPr>
      <w:r w:rsidRPr="00DC5D50">
        <w:rPr>
          <w:b/>
          <w:sz w:val="26"/>
          <w:szCs w:val="26"/>
        </w:rPr>
        <w:t>2. Сроки и форма представления сведений о доходах, имуществе и обязательствах имущественного характера</w:t>
      </w:r>
    </w:p>
    <w:p w:rsidR="007A6195" w:rsidRPr="00D81E10" w:rsidRDefault="007A6195" w:rsidP="007A619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  <w:r w:rsidRPr="00D81E10">
        <w:rPr>
          <w:sz w:val="26"/>
          <w:szCs w:val="26"/>
        </w:rPr>
        <w:t xml:space="preserve">Сведения о доходах, имуществе и обязательствах имущественного характера представляются депутатами, ежегодно не позднее 30 марта года, следующего </w:t>
      </w:r>
      <w:proofErr w:type="gramStart"/>
      <w:r w:rsidRPr="00D81E10">
        <w:rPr>
          <w:sz w:val="26"/>
          <w:szCs w:val="26"/>
        </w:rPr>
        <w:t>за</w:t>
      </w:r>
      <w:proofErr w:type="gramEnd"/>
      <w:r w:rsidRPr="00D81E10">
        <w:rPr>
          <w:sz w:val="26"/>
          <w:szCs w:val="26"/>
        </w:rPr>
        <w:t xml:space="preserve"> отчетным:</w:t>
      </w:r>
    </w:p>
    <w:p w:rsidR="007A6195" w:rsidRPr="00D81E10" w:rsidRDefault="007A6195" w:rsidP="007A6195">
      <w:pPr>
        <w:widowControl w:val="0"/>
        <w:numPr>
          <w:ilvl w:val="0"/>
          <w:numId w:val="1"/>
        </w:numPr>
        <w:tabs>
          <w:tab w:val="num" w:pos="1023"/>
        </w:tabs>
        <w:overflowPunct w:val="0"/>
        <w:autoSpaceDE w:val="0"/>
        <w:autoSpaceDN w:val="0"/>
        <w:adjustRightInd w:val="0"/>
        <w:ind w:left="0" w:firstLine="701"/>
        <w:rPr>
          <w:sz w:val="26"/>
          <w:szCs w:val="26"/>
        </w:rPr>
      </w:pPr>
      <w:proofErr w:type="gramStart"/>
      <w:r w:rsidRPr="00D81E10">
        <w:rPr>
          <w:sz w:val="26"/>
          <w:szCs w:val="26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г. № 460 "Об утверждении формы</w:t>
      </w:r>
      <w:proofErr w:type="gramEnd"/>
      <w:r w:rsidRPr="00D81E10">
        <w:rPr>
          <w:sz w:val="26"/>
          <w:szCs w:val="26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Федерации; </w:t>
      </w:r>
    </w:p>
    <w:p w:rsidR="007A6195" w:rsidRPr="00D81E10" w:rsidRDefault="007A6195" w:rsidP="007A6195">
      <w:pPr>
        <w:widowControl w:val="0"/>
        <w:numPr>
          <w:ilvl w:val="0"/>
          <w:numId w:val="1"/>
        </w:numPr>
        <w:tabs>
          <w:tab w:val="num" w:pos="1002"/>
        </w:tabs>
        <w:overflowPunct w:val="0"/>
        <w:autoSpaceDE w:val="0"/>
        <w:autoSpaceDN w:val="0"/>
        <w:adjustRightInd w:val="0"/>
        <w:ind w:left="0" w:firstLine="700"/>
        <w:rPr>
          <w:sz w:val="26"/>
          <w:szCs w:val="26"/>
        </w:rPr>
      </w:pPr>
      <w:proofErr w:type="gramStart"/>
      <w:r w:rsidRPr="00D81E10">
        <w:rPr>
          <w:sz w:val="26"/>
          <w:szCs w:val="26"/>
        </w:rPr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Указом </w:t>
      </w:r>
      <w:r w:rsidRPr="00D81E10">
        <w:rPr>
          <w:sz w:val="26"/>
          <w:szCs w:val="26"/>
        </w:rPr>
        <w:lastRenderedPageBreak/>
        <w:t>Президента Российской Федерации от 23.06.2014 г</w:t>
      </w:r>
      <w:proofErr w:type="gramEnd"/>
      <w:r w:rsidRPr="00D81E10">
        <w:rPr>
          <w:sz w:val="26"/>
          <w:szCs w:val="26"/>
        </w:rPr>
        <w:t xml:space="preserve">. № </w:t>
      </w:r>
      <w:proofErr w:type="gramStart"/>
      <w:r w:rsidRPr="00D81E10">
        <w:rPr>
          <w:sz w:val="26"/>
          <w:szCs w:val="26"/>
        </w:rPr>
        <w:t>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</w:t>
      </w:r>
      <w:r>
        <w:rPr>
          <w:sz w:val="26"/>
          <w:szCs w:val="26"/>
        </w:rPr>
        <w:t>б</w:t>
      </w:r>
      <w:r w:rsidRPr="00D81E10"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 w:rsidRPr="00D81E10">
        <w:rPr>
          <w:sz w:val="26"/>
          <w:szCs w:val="26"/>
        </w:rPr>
        <w:t xml:space="preserve"> обязательствах имущественного характера за пределами территории Российской Федерации.</w:t>
      </w:r>
      <w:proofErr w:type="gramEnd"/>
    </w:p>
    <w:p w:rsidR="007A6195" w:rsidRDefault="007A6195" w:rsidP="007A6195">
      <w:pPr>
        <w:widowControl w:val="0"/>
        <w:overflowPunct w:val="0"/>
        <w:autoSpaceDE w:val="0"/>
        <w:autoSpaceDN w:val="0"/>
        <w:adjustRightInd w:val="0"/>
        <w:ind w:left="700"/>
        <w:rPr>
          <w:sz w:val="26"/>
          <w:szCs w:val="26"/>
        </w:rPr>
      </w:pP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700"/>
        <w:jc w:val="center"/>
        <w:rPr>
          <w:sz w:val="26"/>
          <w:szCs w:val="26"/>
        </w:rPr>
      </w:pPr>
      <w:r w:rsidRPr="00D81E10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 w:rsidRPr="00D81E10">
        <w:rPr>
          <w:b/>
          <w:bCs/>
          <w:sz w:val="26"/>
          <w:szCs w:val="26"/>
        </w:rPr>
        <w:t>Порядок представления сведений о доходах, имуществе и обязательствах имущественного характера</w:t>
      </w:r>
    </w:p>
    <w:p w:rsidR="007A6195" w:rsidRPr="00D81E10" w:rsidRDefault="007A6195" w:rsidP="007A619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  <w:r w:rsidRPr="00D81E1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81E10">
        <w:rPr>
          <w:sz w:val="26"/>
          <w:szCs w:val="26"/>
        </w:rPr>
        <w:t xml:space="preserve">Сведения о доходах, имуществе и обязательствах имущественного характера представляются депутатами в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Глинищевский</w:t>
      </w:r>
      <w:proofErr w:type="spellEnd"/>
      <w:r>
        <w:rPr>
          <w:sz w:val="26"/>
          <w:szCs w:val="26"/>
        </w:rPr>
        <w:t xml:space="preserve"> сельский</w:t>
      </w:r>
      <w:r w:rsidRPr="00D81E10">
        <w:rPr>
          <w:sz w:val="26"/>
          <w:szCs w:val="26"/>
        </w:rPr>
        <w:t xml:space="preserve"> Совет народных депутатов</w:t>
      </w:r>
      <w:r>
        <w:rPr>
          <w:sz w:val="26"/>
          <w:szCs w:val="26"/>
        </w:rPr>
        <w:t xml:space="preserve">  </w:t>
      </w:r>
      <w:r w:rsidRPr="00942347">
        <w:rPr>
          <w:sz w:val="26"/>
          <w:szCs w:val="26"/>
        </w:rPr>
        <w:t>отдельно на себя, на супругу (супруга) и на каждого из несовершеннолетних детей.</w:t>
      </w:r>
      <w:r>
        <w:rPr>
          <w:sz w:val="26"/>
          <w:szCs w:val="26"/>
        </w:rPr>
        <w:t xml:space="preserve"> </w:t>
      </w:r>
      <w:r w:rsidRPr="00942347">
        <w:rPr>
          <w:sz w:val="26"/>
          <w:szCs w:val="26"/>
        </w:rPr>
        <w:t xml:space="preserve">Заполненные </w:t>
      </w:r>
      <w:r>
        <w:rPr>
          <w:sz w:val="26"/>
          <w:szCs w:val="26"/>
        </w:rPr>
        <w:t>с</w:t>
      </w:r>
      <w:r w:rsidRPr="00D81E10">
        <w:rPr>
          <w:sz w:val="26"/>
          <w:szCs w:val="26"/>
        </w:rPr>
        <w:t xml:space="preserve">ведения о доходах, имуществе и обязательствах имущественного характера </w:t>
      </w:r>
      <w:r w:rsidRPr="00942347">
        <w:rPr>
          <w:sz w:val="26"/>
          <w:szCs w:val="26"/>
        </w:rPr>
        <w:t>депутаты представляют лично, либо направляют почтой.</w:t>
      </w:r>
    </w:p>
    <w:p w:rsidR="007A6195" w:rsidRDefault="007A6195" w:rsidP="007A6195">
      <w:pPr>
        <w:widowControl w:val="0"/>
        <w:overflowPunct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page9"/>
      <w:bookmarkEnd w:id="0"/>
      <w:r w:rsidRPr="00D81E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Распоряжением </w:t>
      </w:r>
      <w:r w:rsidRPr="00D81E10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Глинищевского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81E10">
        <w:rPr>
          <w:sz w:val="26"/>
          <w:szCs w:val="26"/>
        </w:rPr>
        <w:t xml:space="preserve"> назначается уполномоченный специалист, в обязанности которого входит работа по приему и хранению вышеназванных сведений (далее – уполномоченное лицо).</w:t>
      </w:r>
    </w:p>
    <w:p w:rsidR="007A6195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  <w:r w:rsidRPr="000D0690">
        <w:rPr>
          <w:sz w:val="26"/>
          <w:szCs w:val="26"/>
        </w:rPr>
        <w:t xml:space="preserve">3. </w:t>
      </w:r>
      <w:r w:rsidRPr="00D81E10">
        <w:rPr>
          <w:sz w:val="26"/>
          <w:szCs w:val="26"/>
        </w:rPr>
        <w:t>Сведения о доходах, имуществе и обязательствах имущественного характера проверяются уполномоченным лицом на правильность оформления</w:t>
      </w:r>
      <w:r>
        <w:rPr>
          <w:sz w:val="26"/>
          <w:szCs w:val="26"/>
        </w:rPr>
        <w:t>.</w:t>
      </w:r>
    </w:p>
    <w:p w:rsidR="007A6195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  <w:r>
        <w:rPr>
          <w:sz w:val="26"/>
          <w:szCs w:val="26"/>
        </w:rPr>
        <w:t>Н</w:t>
      </w:r>
      <w:r w:rsidRPr="00D81E10">
        <w:rPr>
          <w:sz w:val="26"/>
          <w:szCs w:val="26"/>
        </w:rPr>
        <w:t xml:space="preserve">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 </w:t>
      </w: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  <w:r w:rsidRPr="00D81E10">
        <w:rPr>
          <w:sz w:val="26"/>
          <w:szCs w:val="26"/>
        </w:rPr>
        <w:t xml:space="preserve">В случае если депутат обнаружил, что в представленных им сведениях о доходах, имуществе и обязательствах имущественного характера не отражены или не полностью отражены какие-либо </w:t>
      </w:r>
      <w:proofErr w:type="gramStart"/>
      <w:r w:rsidRPr="00D81E10">
        <w:rPr>
          <w:sz w:val="26"/>
          <w:szCs w:val="26"/>
        </w:rPr>
        <w:t>сведения</w:t>
      </w:r>
      <w:proofErr w:type="gramEnd"/>
      <w:r w:rsidRPr="00D81E10">
        <w:rPr>
          <w:sz w:val="26"/>
          <w:szCs w:val="26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разделе 2 настоящего Положения</w:t>
      </w:r>
      <w:r>
        <w:rPr>
          <w:sz w:val="26"/>
          <w:szCs w:val="26"/>
        </w:rPr>
        <w:t xml:space="preserve"> (не позднее 30 апреля) </w:t>
      </w:r>
      <w:r w:rsidRPr="00D81E10">
        <w:rPr>
          <w:sz w:val="26"/>
          <w:szCs w:val="26"/>
        </w:rPr>
        <w:t>по форме, установленной Указом Президента Российской Федерации от 23.06.2014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7A6195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  <w:r w:rsidRPr="00D81E10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D81E10">
        <w:rPr>
          <w:sz w:val="26"/>
          <w:szCs w:val="26"/>
        </w:rPr>
        <w:t>Уполномоченное лицо ведет журна</w:t>
      </w:r>
      <w:r>
        <w:rPr>
          <w:sz w:val="26"/>
          <w:szCs w:val="26"/>
        </w:rPr>
        <w:t>л учета представленных сведений, уточнений (исправление ошибок)</w:t>
      </w:r>
      <w:r w:rsidRPr="00D81E10">
        <w:rPr>
          <w:sz w:val="26"/>
          <w:szCs w:val="26"/>
        </w:rPr>
        <w:t xml:space="preserve"> о доходах, имуществе и обязатель</w:t>
      </w:r>
      <w:r>
        <w:rPr>
          <w:sz w:val="26"/>
          <w:szCs w:val="26"/>
        </w:rPr>
        <w:t xml:space="preserve">ствах имущественного характера. </w:t>
      </w: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  <w:r>
        <w:rPr>
          <w:sz w:val="26"/>
          <w:szCs w:val="26"/>
        </w:rPr>
        <w:t>В</w:t>
      </w:r>
      <w:r w:rsidRPr="00D81E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журнале учета </w:t>
      </w:r>
      <w:r w:rsidRPr="00D81E10">
        <w:rPr>
          <w:sz w:val="26"/>
          <w:szCs w:val="26"/>
        </w:rPr>
        <w:t xml:space="preserve">указываются фамилия, имя, отчество депутата, представившего сведения, дата подачи указанных сведений, </w:t>
      </w:r>
      <w:r>
        <w:rPr>
          <w:sz w:val="26"/>
          <w:szCs w:val="26"/>
        </w:rPr>
        <w:t xml:space="preserve">подпись депутата, </w:t>
      </w:r>
      <w:r w:rsidRPr="00D81E10">
        <w:rPr>
          <w:sz w:val="26"/>
          <w:szCs w:val="26"/>
        </w:rPr>
        <w:t>а также подпись уполномоченного лица.</w:t>
      </w:r>
    </w:p>
    <w:p w:rsidR="007A6195" w:rsidRDefault="007A6195" w:rsidP="007A6195">
      <w:pPr>
        <w:widowControl w:val="0"/>
        <w:overflowPunct w:val="0"/>
        <w:autoSpaceDE w:val="0"/>
        <w:autoSpaceDN w:val="0"/>
        <w:adjustRightInd w:val="0"/>
        <w:ind w:left="3100" w:right="1000" w:hanging="2117"/>
        <w:rPr>
          <w:b/>
          <w:bCs/>
          <w:sz w:val="26"/>
          <w:szCs w:val="26"/>
        </w:rPr>
      </w:pP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left="3100" w:right="1000" w:hanging="2117"/>
        <w:rPr>
          <w:sz w:val="26"/>
          <w:szCs w:val="26"/>
        </w:rPr>
      </w:pPr>
      <w:r w:rsidRPr="00D81E10">
        <w:rPr>
          <w:b/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 w:rsidRPr="00D81E10">
        <w:rPr>
          <w:b/>
          <w:bCs/>
          <w:sz w:val="26"/>
          <w:szCs w:val="26"/>
        </w:rPr>
        <w:t xml:space="preserve">Проверка сведений о доходах, имуществе и обязательствах </w:t>
      </w:r>
      <w:r>
        <w:rPr>
          <w:b/>
          <w:bCs/>
          <w:sz w:val="26"/>
          <w:szCs w:val="26"/>
        </w:rPr>
        <w:t>и</w:t>
      </w:r>
      <w:r w:rsidRPr="00D81E10">
        <w:rPr>
          <w:b/>
          <w:bCs/>
          <w:sz w:val="26"/>
          <w:szCs w:val="26"/>
        </w:rPr>
        <w:t>мущественного характера</w:t>
      </w:r>
    </w:p>
    <w:p w:rsidR="007A6195" w:rsidRPr="00D81E10" w:rsidRDefault="007A6195" w:rsidP="007A619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  <w:r w:rsidRPr="00D81E1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81E10">
        <w:rPr>
          <w:sz w:val="26"/>
          <w:szCs w:val="26"/>
        </w:rPr>
        <w:t>Сведения о доходах,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 сведениям о доходах, 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</w:t>
      </w: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698"/>
        <w:rPr>
          <w:sz w:val="26"/>
          <w:szCs w:val="26"/>
        </w:rPr>
      </w:pPr>
      <w:r w:rsidRPr="00D81E1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D81E10">
        <w:rPr>
          <w:sz w:val="26"/>
          <w:szCs w:val="26"/>
        </w:rPr>
        <w:t xml:space="preserve">Депутат, представивший сведения о доходах, имуществе и обязательствах </w:t>
      </w:r>
      <w:r w:rsidRPr="00D81E10">
        <w:rPr>
          <w:sz w:val="26"/>
          <w:szCs w:val="26"/>
        </w:rPr>
        <w:lastRenderedPageBreak/>
        <w:t>имущественного характера, своей подписью на указанных сведениях подтверждает их достоверность и полноту.</w:t>
      </w: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rPr>
          <w:sz w:val="26"/>
          <w:szCs w:val="26"/>
        </w:rPr>
      </w:pPr>
      <w:r w:rsidRPr="00D81E1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D81E10">
        <w:rPr>
          <w:sz w:val="26"/>
          <w:szCs w:val="26"/>
        </w:rPr>
        <w:t>Проверка достоверности и полноты сведений о доходах, имуществе и обязательствах имущественного характера, представленных в соответствии с настоящим Положением депутатами</w:t>
      </w:r>
      <w:r>
        <w:rPr>
          <w:sz w:val="26"/>
          <w:szCs w:val="26"/>
        </w:rPr>
        <w:t xml:space="preserve">, осуществляется </w:t>
      </w:r>
      <w:r w:rsidRPr="00D81E10">
        <w:rPr>
          <w:sz w:val="26"/>
          <w:szCs w:val="26"/>
        </w:rPr>
        <w:t>в соответствии с законодательством Российской Федерации и Брянской области.</w:t>
      </w: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629"/>
        <w:rPr>
          <w:sz w:val="26"/>
          <w:szCs w:val="26"/>
        </w:rPr>
      </w:pPr>
      <w:bookmarkStart w:id="1" w:name="page11"/>
      <w:bookmarkEnd w:id="1"/>
      <w:r w:rsidRPr="00D81E10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D81E10">
        <w:rPr>
          <w:sz w:val="26"/>
          <w:szCs w:val="26"/>
        </w:rPr>
        <w:t>Сведения о доходах, имуществе и обязательствах имущественного характера, представленные в соответствии с настоящим Положением депутатом и информация о результатах проверки достоверности и полноты этих сведений приобщаются к личному делу депутата.</w:t>
      </w:r>
    </w:p>
    <w:p w:rsidR="007A6195" w:rsidRPr="00D81E10" w:rsidRDefault="007A6195" w:rsidP="007A619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A6195" w:rsidRPr="00DC5D50" w:rsidRDefault="007A6195" w:rsidP="007A6195">
      <w:pPr>
        <w:widowControl w:val="0"/>
        <w:overflowPunct w:val="0"/>
        <w:autoSpaceDE w:val="0"/>
        <w:autoSpaceDN w:val="0"/>
        <w:adjustRightInd w:val="0"/>
        <w:ind w:firstLine="699"/>
        <w:jc w:val="center"/>
        <w:rPr>
          <w:b/>
          <w:sz w:val="26"/>
          <w:szCs w:val="26"/>
        </w:rPr>
      </w:pPr>
      <w:r w:rsidRPr="00DC5D50">
        <w:rPr>
          <w:b/>
          <w:sz w:val="26"/>
          <w:szCs w:val="26"/>
        </w:rPr>
        <w:t>5. Размещение сведений о доходах, имуществе и обязательствах имущественного характера на официальном сайте органа местного  самоуправления района и предоставление их средствам массовой информации для опубликования</w:t>
      </w:r>
    </w:p>
    <w:p w:rsidR="007A6195" w:rsidRPr="00D81E10" w:rsidRDefault="007A6195" w:rsidP="007A619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A6195" w:rsidRPr="000566D5" w:rsidRDefault="007A6195" w:rsidP="007A6195">
      <w:pPr>
        <w:widowControl w:val="0"/>
        <w:overflowPunct w:val="0"/>
        <w:autoSpaceDE w:val="0"/>
        <w:autoSpaceDN w:val="0"/>
        <w:adjustRightInd w:val="0"/>
        <w:ind w:firstLine="768"/>
        <w:rPr>
          <w:sz w:val="26"/>
          <w:szCs w:val="26"/>
        </w:rPr>
      </w:pPr>
      <w:r w:rsidRPr="00D81E1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D81E10">
        <w:rPr>
          <w:sz w:val="26"/>
          <w:szCs w:val="26"/>
        </w:rPr>
        <w:t>Сведения о доходах, имуществе и обязательствах имущественного характера, представленные депутатом размещаются на официальном сайте органа местного самоуправления</w:t>
      </w:r>
      <w:r>
        <w:rPr>
          <w:sz w:val="26"/>
          <w:szCs w:val="26"/>
        </w:rPr>
        <w:t xml:space="preserve"> </w:t>
      </w:r>
      <w:r w:rsidRPr="000D0690">
        <w:rPr>
          <w:sz w:val="26"/>
          <w:szCs w:val="26"/>
        </w:rPr>
        <w:t>в информационно-телекоммуникационной сети "Интернет"</w:t>
      </w:r>
      <w:r w:rsidRPr="00666AF7">
        <w:rPr>
          <w:sz w:val="26"/>
          <w:szCs w:val="26"/>
        </w:rPr>
        <w:t xml:space="preserve"> </w:t>
      </w:r>
      <w:r w:rsidRPr="000566D5">
        <w:rPr>
          <w:sz w:val="26"/>
          <w:szCs w:val="26"/>
        </w:rPr>
        <w:t>в течение 14 рабочих дней со дня истечения срок</w:t>
      </w:r>
      <w:r>
        <w:rPr>
          <w:sz w:val="26"/>
          <w:szCs w:val="26"/>
        </w:rPr>
        <w:t>а, установленного для их подачи</w:t>
      </w:r>
      <w:r w:rsidRPr="00D81E10">
        <w:rPr>
          <w:sz w:val="26"/>
          <w:szCs w:val="26"/>
        </w:rPr>
        <w:t xml:space="preserve"> и предоставляются средствам массовой информации для опубликования в порядке, установленном Указом Президента Российской Федерации от 08.07.2013 № 613 «Вопросы противодействия коррупции»</w:t>
      </w:r>
      <w:r>
        <w:rPr>
          <w:sz w:val="26"/>
          <w:szCs w:val="26"/>
        </w:rPr>
        <w:t xml:space="preserve">. </w:t>
      </w:r>
      <w:proofErr w:type="gramEnd"/>
    </w:p>
    <w:p w:rsidR="007A6195" w:rsidRDefault="007A6195" w:rsidP="007A619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81E10">
        <w:rPr>
          <w:rFonts w:ascii="Times New Roman" w:hAnsi="Times New Roman"/>
          <w:sz w:val="26"/>
          <w:szCs w:val="26"/>
        </w:rPr>
        <w:t>.</w:t>
      </w:r>
    </w:p>
    <w:p w:rsidR="007A6195" w:rsidRPr="00D81E10" w:rsidRDefault="007A6195" w:rsidP="007A619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A6195" w:rsidRPr="00D81E10" w:rsidRDefault="007A6195" w:rsidP="007A6195">
      <w:pPr>
        <w:widowControl w:val="0"/>
        <w:autoSpaceDE w:val="0"/>
        <w:autoSpaceDN w:val="0"/>
        <w:adjustRightInd w:val="0"/>
        <w:ind w:left="1220"/>
        <w:rPr>
          <w:sz w:val="26"/>
          <w:szCs w:val="26"/>
        </w:rPr>
      </w:pPr>
      <w:r w:rsidRPr="00D81E10"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 xml:space="preserve"> </w:t>
      </w:r>
      <w:r w:rsidRPr="00D81E10">
        <w:rPr>
          <w:b/>
          <w:bCs/>
          <w:sz w:val="26"/>
          <w:szCs w:val="26"/>
        </w:rPr>
        <w:t>Ответственность за нарушение настоящего Положения</w:t>
      </w:r>
    </w:p>
    <w:p w:rsidR="007A6195" w:rsidRPr="00D81E10" w:rsidRDefault="007A6195" w:rsidP="007A619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768"/>
        <w:rPr>
          <w:sz w:val="26"/>
          <w:szCs w:val="26"/>
        </w:rPr>
      </w:pPr>
      <w:r w:rsidRPr="00D81E10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 соответствии с п.7.1. ст. 40 </w:t>
      </w:r>
      <w:r w:rsidRPr="00666AF7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666AF7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666AF7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666AF7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 н</w:t>
      </w:r>
      <w:r w:rsidRPr="00D81E10">
        <w:rPr>
          <w:sz w:val="26"/>
          <w:szCs w:val="26"/>
        </w:rPr>
        <w:t xml:space="preserve">епредставление или несвоевременное представление </w:t>
      </w:r>
      <w:r w:rsidRPr="00935029">
        <w:rPr>
          <w:sz w:val="26"/>
          <w:szCs w:val="26"/>
        </w:rPr>
        <w:t xml:space="preserve">сведений о своих доходах, расходах, 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D81E10">
        <w:rPr>
          <w:sz w:val="26"/>
          <w:szCs w:val="26"/>
        </w:rPr>
        <w:t>является основанием для досрочного прекращения депутатских полномочий.</w:t>
      </w:r>
      <w:proofErr w:type="gramEnd"/>
    </w:p>
    <w:p w:rsidR="007A6195" w:rsidRPr="00D81E10" w:rsidRDefault="007A6195" w:rsidP="007A6195">
      <w:pPr>
        <w:widowControl w:val="0"/>
        <w:overflowPunct w:val="0"/>
        <w:autoSpaceDE w:val="0"/>
        <w:autoSpaceDN w:val="0"/>
        <w:adjustRightInd w:val="0"/>
        <w:ind w:firstLine="768"/>
        <w:rPr>
          <w:sz w:val="26"/>
          <w:szCs w:val="26"/>
        </w:rPr>
      </w:pPr>
      <w:r w:rsidRPr="00D81E10">
        <w:rPr>
          <w:sz w:val="26"/>
          <w:szCs w:val="26"/>
        </w:rPr>
        <w:t>2.</w:t>
      </w:r>
      <w:r>
        <w:rPr>
          <w:sz w:val="26"/>
          <w:szCs w:val="26"/>
        </w:rPr>
        <w:t xml:space="preserve"> П</w:t>
      </w:r>
      <w:r w:rsidRPr="00935029">
        <w:rPr>
          <w:sz w:val="26"/>
          <w:szCs w:val="26"/>
        </w:rPr>
        <w:t xml:space="preserve">редставление </w:t>
      </w:r>
      <w:r>
        <w:rPr>
          <w:sz w:val="26"/>
          <w:szCs w:val="26"/>
        </w:rPr>
        <w:t xml:space="preserve">депутатом </w:t>
      </w:r>
      <w:r w:rsidRPr="00935029">
        <w:rPr>
          <w:sz w:val="26"/>
          <w:szCs w:val="26"/>
        </w:rPr>
        <w:t>заведомо недостоверных или неполных сведений является правонарушением, влекущим применение мер взыскания, установленных законодательством Российской Федерации</w:t>
      </w:r>
    </w:p>
    <w:p w:rsidR="007A6195" w:rsidRPr="00343D7E" w:rsidRDefault="007A6195" w:rsidP="007A6195">
      <w:pPr>
        <w:widowControl w:val="0"/>
        <w:autoSpaceDE w:val="0"/>
        <w:autoSpaceDN w:val="0"/>
        <w:adjustRightInd w:val="0"/>
      </w:pPr>
    </w:p>
    <w:p w:rsidR="007A6195" w:rsidRPr="00D81E10" w:rsidRDefault="007A6195" w:rsidP="007A6195">
      <w:pPr>
        <w:rPr>
          <w:sz w:val="26"/>
          <w:szCs w:val="26"/>
        </w:rPr>
      </w:pPr>
    </w:p>
    <w:p w:rsidR="00A54389" w:rsidRDefault="00A54389"/>
    <w:sectPr w:rsidR="00A54389" w:rsidSect="007A6195">
      <w:headerReference w:type="default" r:id="rId5"/>
      <w:pgSz w:w="11906" w:h="16838"/>
      <w:pgMar w:top="680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90" w:rsidRPr="000D0690" w:rsidRDefault="00BA2E90">
    <w:pPr>
      <w:pStyle w:val="a3"/>
      <w:jc w:val="center"/>
      <w:rPr>
        <w:sz w:val="16"/>
        <w:szCs w:val="16"/>
      </w:rPr>
    </w:pPr>
    <w:r w:rsidRPr="000D0690">
      <w:rPr>
        <w:sz w:val="16"/>
        <w:szCs w:val="16"/>
      </w:rPr>
      <w:fldChar w:fldCharType="begin"/>
    </w:r>
    <w:r w:rsidRPr="000D0690">
      <w:rPr>
        <w:sz w:val="16"/>
        <w:szCs w:val="16"/>
      </w:rPr>
      <w:instrText xml:space="preserve"> PAGE   \* M</w:instrText>
    </w:r>
    <w:r w:rsidRPr="000D0690">
      <w:rPr>
        <w:sz w:val="16"/>
        <w:szCs w:val="16"/>
      </w:rPr>
      <w:instrText xml:space="preserve">ERGEFORMAT </w:instrText>
    </w:r>
    <w:r w:rsidRPr="000D069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D0690">
      <w:rPr>
        <w:sz w:val="16"/>
        <w:szCs w:val="16"/>
      </w:rPr>
      <w:fldChar w:fldCharType="end"/>
    </w:r>
  </w:p>
  <w:p w:rsidR="000D0690" w:rsidRDefault="00BA2E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195"/>
    <w:rsid w:val="007A6195"/>
    <w:rsid w:val="00A54389"/>
    <w:rsid w:val="00BA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9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1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6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19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cp:lastPrinted>2016-03-03T07:07:00Z</cp:lastPrinted>
  <dcterms:created xsi:type="dcterms:W3CDTF">2016-03-03T06:53:00Z</dcterms:created>
  <dcterms:modified xsi:type="dcterms:W3CDTF">2016-03-03T07:08:00Z</dcterms:modified>
</cp:coreProperties>
</file>