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6" w:rsidRDefault="00F518F6" w:rsidP="00F518F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F518F6" w:rsidRDefault="00F518F6" w:rsidP="00F518F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F518F6" w:rsidRDefault="00F518F6" w:rsidP="00F5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БРЯНСКИЙ РАЙОН</w:t>
      </w:r>
    </w:p>
    <w:p w:rsidR="00F518F6" w:rsidRPr="00523DDB" w:rsidRDefault="00F518F6" w:rsidP="00F518F6">
      <w:pPr>
        <w:jc w:val="center"/>
      </w:pPr>
      <w:r>
        <w:rPr>
          <w:b/>
          <w:color w:val="FF0000"/>
          <w:sz w:val="28"/>
          <w:szCs w:val="28"/>
        </w:rPr>
        <w:t xml:space="preserve"> </w:t>
      </w:r>
      <w:r w:rsidRPr="00523DDB">
        <w:rPr>
          <w:b/>
          <w:sz w:val="28"/>
          <w:szCs w:val="28"/>
        </w:rPr>
        <w:t>ГЛИНИЩЕВСКИЙ СЕЛЬСКИЙ СОВЕТ НАРОДНЫХ ДЕПУТАТОВ</w:t>
      </w:r>
    </w:p>
    <w:p w:rsidR="00F518F6" w:rsidRPr="00523DDB" w:rsidRDefault="00F518F6" w:rsidP="00F518F6">
      <w:pPr>
        <w:pStyle w:val="a3"/>
        <w:jc w:val="center"/>
        <w:rPr>
          <w:rFonts w:ascii="Times New Roman" w:hAnsi="Times New Roman" w:cs="Times New Roman"/>
        </w:rPr>
      </w:pPr>
    </w:p>
    <w:p w:rsidR="00F518F6" w:rsidRPr="00523DDB" w:rsidRDefault="00F518F6" w:rsidP="00F5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8F6" w:rsidRPr="00523DDB" w:rsidRDefault="00F518F6" w:rsidP="00F5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F6" w:rsidRPr="00523DDB" w:rsidRDefault="00F518F6" w:rsidP="00F5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F6" w:rsidRPr="00523DDB" w:rsidRDefault="00F518F6" w:rsidP="00F518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4-41-3</w:t>
      </w:r>
    </w:p>
    <w:p w:rsidR="00F518F6" w:rsidRPr="00523DDB" w:rsidRDefault="00F518F6" w:rsidP="00F51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DDB">
        <w:rPr>
          <w:rFonts w:ascii="Times New Roman" w:hAnsi="Times New Roman" w:cs="Times New Roman"/>
          <w:sz w:val="24"/>
          <w:szCs w:val="24"/>
        </w:rPr>
        <w:t>с. Глинищево</w:t>
      </w:r>
    </w:p>
    <w:p w:rsidR="00F518F6" w:rsidRPr="00F518F6" w:rsidRDefault="00F518F6" w:rsidP="00F518F6">
      <w:pPr>
        <w:rPr>
          <w:sz w:val="24"/>
          <w:szCs w:val="24"/>
        </w:rPr>
      </w:pPr>
      <w:r w:rsidRPr="00F518F6">
        <w:rPr>
          <w:sz w:val="24"/>
          <w:szCs w:val="24"/>
        </w:rPr>
        <w:t xml:space="preserve">Об Отчете  Главы Глинищевской сельской </w:t>
      </w:r>
    </w:p>
    <w:p w:rsidR="00F518F6" w:rsidRPr="00F518F6" w:rsidRDefault="00F518F6" w:rsidP="00F518F6">
      <w:pPr>
        <w:rPr>
          <w:sz w:val="24"/>
          <w:szCs w:val="24"/>
        </w:rPr>
      </w:pPr>
      <w:r w:rsidRPr="00F518F6">
        <w:rPr>
          <w:sz w:val="24"/>
          <w:szCs w:val="24"/>
        </w:rPr>
        <w:t>администрации о результатах деятельности за 202</w:t>
      </w:r>
      <w:r>
        <w:rPr>
          <w:sz w:val="24"/>
          <w:szCs w:val="24"/>
        </w:rPr>
        <w:t>2</w:t>
      </w:r>
      <w:r w:rsidRPr="00F518F6">
        <w:rPr>
          <w:sz w:val="24"/>
          <w:szCs w:val="24"/>
        </w:rPr>
        <w:t xml:space="preserve"> год</w:t>
      </w:r>
    </w:p>
    <w:p w:rsidR="00F518F6" w:rsidRPr="00F518F6" w:rsidRDefault="00F518F6" w:rsidP="00F518F6">
      <w:pPr>
        <w:rPr>
          <w:sz w:val="24"/>
          <w:szCs w:val="24"/>
        </w:rPr>
      </w:pPr>
    </w:p>
    <w:p w:rsidR="00F518F6" w:rsidRPr="00F518F6" w:rsidRDefault="00F518F6" w:rsidP="00F518F6">
      <w:pPr>
        <w:rPr>
          <w:sz w:val="24"/>
          <w:szCs w:val="24"/>
        </w:rPr>
      </w:pPr>
    </w:p>
    <w:p w:rsidR="00F518F6" w:rsidRPr="00F518F6" w:rsidRDefault="00F518F6" w:rsidP="00F518F6">
      <w:pPr>
        <w:rPr>
          <w:sz w:val="24"/>
          <w:szCs w:val="24"/>
        </w:rPr>
      </w:pP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F518F6">
        <w:rPr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Глинищевского сельского поселения, заслушав и обсудив отчет Главы Глинищевской сельской администрации о результатах  деятельности Глинищевской сельской администрации за 202</w:t>
      </w:r>
      <w:r>
        <w:rPr>
          <w:bdr w:val="none" w:sz="0" w:space="0" w:color="auto" w:frame="1"/>
        </w:rPr>
        <w:t>2</w:t>
      </w:r>
      <w:r w:rsidRPr="00F518F6">
        <w:rPr>
          <w:bdr w:val="none" w:sz="0" w:space="0" w:color="auto" w:frame="1"/>
        </w:rPr>
        <w:t xml:space="preserve"> год,  </w:t>
      </w:r>
      <w:proofErr w:type="spellStart"/>
      <w:r w:rsidRPr="00F518F6">
        <w:rPr>
          <w:bdr w:val="none" w:sz="0" w:space="0" w:color="auto" w:frame="1"/>
        </w:rPr>
        <w:t>Глинищевский</w:t>
      </w:r>
      <w:proofErr w:type="spellEnd"/>
      <w:r w:rsidRPr="00F518F6">
        <w:rPr>
          <w:bdr w:val="none" w:sz="0" w:space="0" w:color="auto" w:frame="1"/>
        </w:rPr>
        <w:t xml:space="preserve"> сельский Совет народных депутатов </w:t>
      </w: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  <w:r w:rsidRPr="00F518F6">
        <w:rPr>
          <w:bdr w:val="none" w:sz="0" w:space="0" w:color="auto" w:frame="1"/>
        </w:rPr>
        <w:t>РЕШИЛ:</w:t>
      </w: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F518F6">
        <w:rPr>
          <w:bdr w:val="none" w:sz="0" w:space="0" w:color="auto" w:frame="1"/>
        </w:rPr>
        <w:t>1. Отчет Главы  Глинищевской сельской о результатах   деятельности администрации  за 202</w:t>
      </w:r>
      <w:r>
        <w:rPr>
          <w:bdr w:val="none" w:sz="0" w:space="0" w:color="auto" w:frame="1"/>
        </w:rPr>
        <w:t>2</w:t>
      </w:r>
      <w:r w:rsidRPr="00F518F6">
        <w:rPr>
          <w:bdr w:val="none" w:sz="0" w:space="0" w:color="auto" w:frame="1"/>
        </w:rPr>
        <w:t xml:space="preserve"> год принять к сведению (прилагается).</w:t>
      </w: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F518F6">
        <w:rPr>
          <w:bdr w:val="none" w:sz="0" w:space="0" w:color="auto" w:frame="1"/>
        </w:rPr>
        <w:t>2. По результатам рассмотрения отчета признать деятельность  Глинищевской сельской администрации за 202</w:t>
      </w:r>
      <w:r>
        <w:rPr>
          <w:bdr w:val="none" w:sz="0" w:space="0" w:color="auto" w:frame="1"/>
        </w:rPr>
        <w:t>2</w:t>
      </w:r>
      <w:r w:rsidRPr="00F518F6">
        <w:rPr>
          <w:bdr w:val="none" w:sz="0" w:space="0" w:color="auto" w:frame="1"/>
        </w:rPr>
        <w:t xml:space="preserve"> год удовлетворительной.</w:t>
      </w: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F518F6">
        <w:rPr>
          <w:bdr w:val="none" w:sz="0" w:space="0" w:color="auto" w:frame="1"/>
        </w:rPr>
        <w:t>3. Настоящее решение подлежит  обнародованию  и размещению на официальном сайте администрации   в информационно-телекоммуникационной сети «Интернет».</w:t>
      </w: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F518F6" w:rsidRPr="00F518F6" w:rsidRDefault="00F518F6" w:rsidP="00F518F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F518F6">
        <w:rPr>
          <w:bdr w:val="none" w:sz="0" w:space="0" w:color="auto" w:frame="1"/>
        </w:rPr>
        <w:t>Глава сельского поселения                                                    О.И.Фатеева</w:t>
      </w:r>
    </w:p>
    <w:p w:rsidR="00F518F6" w:rsidRDefault="00F518F6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Default="00634403" w:rsidP="00F518F6">
      <w:pPr>
        <w:rPr>
          <w:sz w:val="24"/>
          <w:szCs w:val="24"/>
        </w:rPr>
      </w:pPr>
    </w:p>
    <w:p w:rsidR="00634403" w:rsidRPr="00F518F6" w:rsidRDefault="00634403" w:rsidP="00F518F6">
      <w:pPr>
        <w:rPr>
          <w:sz w:val="24"/>
          <w:szCs w:val="24"/>
        </w:rPr>
      </w:pPr>
    </w:p>
    <w:p w:rsidR="00634403" w:rsidRPr="004E2018" w:rsidRDefault="00634403" w:rsidP="00634403">
      <w:pPr>
        <w:jc w:val="center"/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lastRenderedPageBreak/>
        <w:t xml:space="preserve">Отчет Главы </w:t>
      </w:r>
    </w:p>
    <w:p w:rsidR="00634403" w:rsidRPr="00F83F27" w:rsidRDefault="00634403" w:rsidP="00634403">
      <w:pPr>
        <w:jc w:val="center"/>
        <w:rPr>
          <w:sz w:val="28"/>
          <w:szCs w:val="28"/>
        </w:rPr>
      </w:pPr>
      <w:r w:rsidRPr="00F83F27">
        <w:rPr>
          <w:sz w:val="28"/>
          <w:szCs w:val="28"/>
        </w:rPr>
        <w:t xml:space="preserve">  Глинищевской сельской  администрации </w:t>
      </w:r>
    </w:p>
    <w:p w:rsidR="00634403" w:rsidRPr="00F83F27" w:rsidRDefault="00634403" w:rsidP="00634403">
      <w:pPr>
        <w:jc w:val="center"/>
        <w:rPr>
          <w:sz w:val="28"/>
          <w:szCs w:val="28"/>
        </w:rPr>
      </w:pPr>
      <w:r w:rsidRPr="00F83F27">
        <w:rPr>
          <w:sz w:val="28"/>
          <w:szCs w:val="28"/>
        </w:rPr>
        <w:t>о результатах деятельности</w:t>
      </w:r>
    </w:p>
    <w:p w:rsidR="00634403" w:rsidRPr="00F83F27" w:rsidRDefault="00634403" w:rsidP="00634403">
      <w:pPr>
        <w:jc w:val="center"/>
        <w:rPr>
          <w:sz w:val="28"/>
          <w:szCs w:val="28"/>
        </w:rPr>
      </w:pPr>
      <w:r w:rsidRPr="00F83F27">
        <w:rPr>
          <w:sz w:val="28"/>
          <w:szCs w:val="28"/>
        </w:rPr>
        <w:t xml:space="preserve"> за 2022 год</w:t>
      </w:r>
    </w:p>
    <w:p w:rsidR="00634403" w:rsidRPr="00F83F27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83F27">
        <w:rPr>
          <w:color w:val="333333"/>
          <w:sz w:val="28"/>
          <w:szCs w:val="28"/>
        </w:rPr>
        <w:t xml:space="preserve">Наша встреча проходит в очень сложное время. Определённой корректировки наших планов потребовали последствия пандемии COVID-19. С февраля месяца Россия живёт под мощным политическим и </w:t>
      </w:r>
      <w:proofErr w:type="spellStart"/>
      <w:r w:rsidRPr="00F83F27">
        <w:rPr>
          <w:color w:val="333333"/>
          <w:sz w:val="28"/>
          <w:szCs w:val="28"/>
        </w:rPr>
        <w:t>санкционным</w:t>
      </w:r>
      <w:proofErr w:type="spellEnd"/>
      <w:r w:rsidRPr="00F83F27">
        <w:rPr>
          <w:color w:val="333333"/>
          <w:sz w:val="28"/>
          <w:szCs w:val="28"/>
        </w:rPr>
        <w:t xml:space="preserve"> давлением со стороны стран </w:t>
      </w:r>
      <w:proofErr w:type="spellStart"/>
      <w:r w:rsidRPr="00F83F27">
        <w:rPr>
          <w:color w:val="333333"/>
          <w:sz w:val="28"/>
          <w:szCs w:val="28"/>
        </w:rPr>
        <w:t>Запада</w:t>
      </w:r>
      <w:proofErr w:type="gramStart"/>
      <w:r w:rsidRPr="00F83F27">
        <w:rPr>
          <w:color w:val="333333"/>
          <w:sz w:val="28"/>
          <w:szCs w:val="28"/>
        </w:rPr>
        <w:t>.Н</w:t>
      </w:r>
      <w:proofErr w:type="gramEnd"/>
      <w:r w:rsidRPr="00F83F27">
        <w:rPr>
          <w:color w:val="333333"/>
          <w:sz w:val="28"/>
          <w:szCs w:val="28"/>
        </w:rPr>
        <w:t>о</w:t>
      </w:r>
      <w:proofErr w:type="spellEnd"/>
      <w:r w:rsidRPr="00F83F27">
        <w:rPr>
          <w:color w:val="333333"/>
          <w:sz w:val="28"/>
          <w:szCs w:val="28"/>
        </w:rPr>
        <w:t xml:space="preserve">, не смотря на возникающие сложности, актуальными остаются традиционные вопросы деятельности Администрации Глинищевского сельского </w:t>
      </w:r>
      <w:proofErr w:type="spellStart"/>
      <w:r w:rsidRPr="00F83F27">
        <w:rPr>
          <w:color w:val="333333"/>
          <w:sz w:val="28"/>
          <w:szCs w:val="28"/>
        </w:rPr>
        <w:t>поселения.Деятельность</w:t>
      </w:r>
      <w:proofErr w:type="spellEnd"/>
      <w:r w:rsidRPr="00F83F27">
        <w:rPr>
          <w:color w:val="333333"/>
          <w:sz w:val="28"/>
          <w:szCs w:val="28"/>
        </w:rPr>
        <w:t xml:space="preserve"> администрации 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634403" w:rsidRPr="0063440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83F27">
        <w:rPr>
          <w:color w:val="333333"/>
          <w:sz w:val="28"/>
          <w:szCs w:val="28"/>
        </w:rPr>
        <w:t>            Одним из важнейших направлений в работе Администрации  Глинищевского сельского поселения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администрации поселения. За отчетный период поступило:  189 обращений граждан. Проведенный анализ обращений граждан, поступивших за 2022 год, показывает, что значительная их часть, связана с вопросами благоустройства на территории поселения, спилом деревьев</w:t>
      </w:r>
      <w:r>
        <w:rPr>
          <w:color w:val="333333"/>
          <w:sz w:val="28"/>
          <w:szCs w:val="28"/>
        </w:rPr>
        <w:t xml:space="preserve">. </w:t>
      </w:r>
      <w:r w:rsidRPr="00F83F27">
        <w:rPr>
          <w:color w:val="333333"/>
          <w:sz w:val="28"/>
          <w:szCs w:val="28"/>
        </w:rPr>
        <w:t>Часть поступивших обращений посвящена решению земельных  вопросов: присвоение адресов</w:t>
      </w:r>
      <w:proofErr w:type="gramStart"/>
      <w:r w:rsidRPr="00F83F27">
        <w:rPr>
          <w:color w:val="333333"/>
          <w:sz w:val="28"/>
          <w:szCs w:val="28"/>
        </w:rPr>
        <w:t xml:space="preserve"> ,</w:t>
      </w:r>
      <w:proofErr w:type="gramEnd"/>
      <w:r w:rsidRPr="00F83F27">
        <w:rPr>
          <w:color w:val="333333"/>
          <w:sz w:val="28"/>
          <w:szCs w:val="28"/>
        </w:rPr>
        <w:t xml:space="preserve"> жалобы на действия соседей,  и др..Все поступившие обращения, заявления и жалобы граждан   рассматриваются, ответы направляются заявителя</w:t>
      </w:r>
      <w:r>
        <w:rPr>
          <w:color w:val="333333"/>
          <w:sz w:val="28"/>
          <w:szCs w:val="28"/>
        </w:rPr>
        <w:t>м в установленные законом сроки</w:t>
      </w:r>
    </w:p>
    <w:p w:rsidR="00634403" w:rsidRDefault="00634403" w:rsidP="00634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населения на 01.01.2023 года</w:t>
      </w:r>
    </w:p>
    <w:p w:rsidR="00634403" w:rsidRPr="00D242E8" w:rsidRDefault="00634403" w:rsidP="00634403">
      <w:pPr>
        <w:jc w:val="center"/>
        <w:rPr>
          <w:b/>
          <w:sz w:val="28"/>
          <w:szCs w:val="28"/>
        </w:rPr>
      </w:pPr>
    </w:p>
    <w:tbl>
      <w:tblPr>
        <w:tblW w:w="9880" w:type="dxa"/>
        <w:tblInd w:w="93" w:type="dxa"/>
        <w:tblLook w:val="04A0"/>
      </w:tblPr>
      <w:tblGrid>
        <w:gridCol w:w="1858"/>
        <w:gridCol w:w="2702"/>
        <w:gridCol w:w="1880"/>
        <w:gridCol w:w="1780"/>
        <w:gridCol w:w="1660"/>
      </w:tblGrid>
      <w:tr w:rsidR="00634403" w:rsidRPr="00041C3D" w:rsidTr="00757D71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Наличие хозяйств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Численность населения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Глинищевское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с. Глинищево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41C3D">
              <w:rPr>
                <w:color w:val="000000"/>
                <w:sz w:val="24"/>
                <w:szCs w:val="24"/>
              </w:rPr>
              <w:t>215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4 741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41C3D">
              <w:rPr>
                <w:color w:val="000000"/>
                <w:sz w:val="24"/>
                <w:szCs w:val="24"/>
              </w:rPr>
              <w:t>Балдыж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14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31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п. Б. Дубрава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23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38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41C3D">
              <w:rPr>
                <w:color w:val="000000"/>
                <w:sz w:val="24"/>
                <w:szCs w:val="24"/>
              </w:rPr>
              <w:t>Кабаличи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246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586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41C3D">
              <w:rPr>
                <w:color w:val="000000"/>
                <w:sz w:val="24"/>
                <w:szCs w:val="24"/>
              </w:rPr>
              <w:t>Опахань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52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85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41C3D">
              <w:rPr>
                <w:color w:val="000000"/>
                <w:sz w:val="24"/>
                <w:szCs w:val="24"/>
              </w:rPr>
              <w:t>Севрюково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20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д. Сельцо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132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д. Титовка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249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634403" w:rsidRPr="00041C3D" w:rsidTr="00757D71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41C3D">
              <w:rPr>
                <w:color w:val="000000"/>
                <w:sz w:val="24"/>
                <w:szCs w:val="24"/>
              </w:rPr>
              <w:t>Хотылево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15608404141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187</w:t>
            </w:r>
          </w:p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color w:val="000000"/>
                <w:sz w:val="24"/>
                <w:szCs w:val="24"/>
              </w:rPr>
            </w:pPr>
            <w:r w:rsidRPr="00041C3D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634403" w:rsidRPr="00041C3D" w:rsidTr="00757D71">
        <w:trPr>
          <w:trHeight w:val="315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041C3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3 138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C3D">
              <w:rPr>
                <w:b/>
                <w:bCs/>
                <w:color w:val="000000"/>
                <w:sz w:val="24"/>
                <w:szCs w:val="24"/>
              </w:rPr>
              <w:t>6 540</w:t>
            </w:r>
          </w:p>
        </w:tc>
      </w:tr>
      <w:tr w:rsidR="00634403" w:rsidRPr="00041C3D" w:rsidTr="00757D71">
        <w:trPr>
          <w:trHeight w:val="80"/>
        </w:trPr>
        <w:tc>
          <w:tcPr>
            <w:tcW w:w="4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041C3D" w:rsidRDefault="00634403" w:rsidP="00757D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4403" w:rsidRPr="004C0A6B" w:rsidRDefault="00634403" w:rsidP="0063440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tbl>
      <w:tblPr>
        <w:tblW w:w="8237" w:type="dxa"/>
        <w:tblInd w:w="93" w:type="dxa"/>
        <w:tblLook w:val="04A0"/>
      </w:tblPr>
      <w:tblGrid>
        <w:gridCol w:w="4460"/>
        <w:gridCol w:w="3777"/>
      </w:tblGrid>
      <w:tr w:rsidR="00634403" w:rsidRPr="004C0A6B" w:rsidTr="00757D71">
        <w:trPr>
          <w:trHeight w:val="810"/>
        </w:trPr>
        <w:tc>
          <w:tcPr>
            <w:tcW w:w="8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03" w:rsidRPr="007021C8" w:rsidRDefault="00634403" w:rsidP="00757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1C8">
              <w:rPr>
                <w:b/>
                <w:bCs/>
                <w:color w:val="000000"/>
                <w:sz w:val="22"/>
                <w:szCs w:val="22"/>
              </w:rPr>
              <w:t>Социально-демографические характеристики</w:t>
            </w:r>
          </w:p>
        </w:tc>
      </w:tr>
      <w:tr w:rsidR="00634403" w:rsidRPr="004C0A6B" w:rsidTr="00757D71">
        <w:trPr>
          <w:trHeight w:val="322"/>
        </w:trPr>
        <w:tc>
          <w:tcPr>
            <w:tcW w:w="8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A6B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A6B">
              <w:rPr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6 540</w:t>
            </w:r>
          </w:p>
        </w:tc>
      </w:tr>
      <w:tr w:rsidR="00634403" w:rsidRPr="004C0A6B" w:rsidTr="00757D71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в т.ч. младше трудоспособного возраста</w:t>
            </w:r>
            <w:r>
              <w:rPr>
                <w:color w:val="000000"/>
                <w:sz w:val="24"/>
                <w:szCs w:val="24"/>
              </w:rPr>
              <w:t xml:space="preserve"> (до 18 лет)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1 337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C0A6B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4C0A6B">
              <w:rPr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48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C0A6B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4C0A6B">
              <w:rPr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84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-36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634403" w:rsidRPr="004C0A6B" w:rsidTr="00757D71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03" w:rsidRPr="004C0A6B" w:rsidRDefault="00634403" w:rsidP="00757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A6B">
              <w:rPr>
                <w:color w:val="000000"/>
                <w:sz w:val="24"/>
                <w:szCs w:val="24"/>
              </w:rPr>
              <w:t>3 683</w:t>
            </w:r>
          </w:p>
        </w:tc>
      </w:tr>
    </w:tbl>
    <w:p w:rsidR="00634403" w:rsidRPr="00D242E8" w:rsidRDefault="00634403" w:rsidP="00634403">
      <w:pPr>
        <w:jc w:val="both"/>
        <w:rPr>
          <w:sz w:val="28"/>
          <w:szCs w:val="28"/>
        </w:rPr>
      </w:pP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42E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D242E8">
        <w:rPr>
          <w:sz w:val="28"/>
          <w:szCs w:val="28"/>
        </w:rPr>
        <w:t xml:space="preserve"> год население </w:t>
      </w:r>
      <w:r>
        <w:rPr>
          <w:sz w:val="28"/>
          <w:szCs w:val="28"/>
        </w:rPr>
        <w:t xml:space="preserve">Глинищевского сельского поселения </w:t>
      </w:r>
      <w:r w:rsidRPr="00D2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увеличилось на 35 чел., именного по н.п. Глинищево, в связи со сдачей в эксплуатацию 2- многоквартирных домо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улица Новая и улица Надежды)</w:t>
      </w:r>
      <w:r w:rsidRPr="00D242E8">
        <w:rPr>
          <w:sz w:val="28"/>
          <w:szCs w:val="28"/>
        </w:rPr>
        <w:t xml:space="preserve">. </w:t>
      </w:r>
    </w:p>
    <w:p w:rsidR="00634403" w:rsidRPr="00D242E8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E8">
        <w:rPr>
          <w:sz w:val="28"/>
          <w:szCs w:val="28"/>
        </w:rPr>
        <w:t xml:space="preserve">  Нужно подчеркнуть, что на территории проживают 2</w:t>
      </w:r>
      <w:r>
        <w:rPr>
          <w:sz w:val="28"/>
          <w:szCs w:val="28"/>
        </w:rPr>
        <w:t>8 человек старше 90 лет, из них 6 человек – 95 летнего возраст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Репкова</w:t>
      </w:r>
      <w:proofErr w:type="spellEnd"/>
      <w:r>
        <w:rPr>
          <w:sz w:val="28"/>
          <w:szCs w:val="28"/>
        </w:rPr>
        <w:t xml:space="preserve">, Горохова, </w:t>
      </w:r>
      <w:proofErr w:type="spellStart"/>
      <w:r>
        <w:rPr>
          <w:sz w:val="28"/>
          <w:szCs w:val="28"/>
        </w:rPr>
        <w:t>Локтикова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Якуцевич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Дворянчикова</w:t>
      </w:r>
      <w:proofErr w:type="spellEnd"/>
      <w:r>
        <w:rPr>
          <w:sz w:val="28"/>
          <w:szCs w:val="28"/>
        </w:rPr>
        <w:t>, Королева)</w:t>
      </w: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E8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D242E8">
        <w:rPr>
          <w:sz w:val="28"/>
          <w:szCs w:val="28"/>
        </w:rPr>
        <w:t xml:space="preserve"> году родилось – </w:t>
      </w:r>
      <w:r>
        <w:rPr>
          <w:sz w:val="28"/>
          <w:szCs w:val="28"/>
        </w:rPr>
        <w:t xml:space="preserve">  </w:t>
      </w:r>
      <w:r w:rsidRPr="003078AB">
        <w:rPr>
          <w:color w:val="FF0000"/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56 в 2021г.)</w:t>
      </w:r>
      <w:r w:rsidRPr="00D242E8">
        <w:rPr>
          <w:sz w:val="28"/>
          <w:szCs w:val="28"/>
        </w:rPr>
        <w:t xml:space="preserve"> детей. Умерло – </w:t>
      </w:r>
      <w:r w:rsidRPr="003078AB">
        <w:rPr>
          <w:color w:val="FF0000"/>
          <w:sz w:val="28"/>
          <w:szCs w:val="28"/>
        </w:rPr>
        <w:t>84</w:t>
      </w:r>
      <w:r>
        <w:rPr>
          <w:sz w:val="28"/>
          <w:szCs w:val="28"/>
        </w:rPr>
        <w:t xml:space="preserve"> (</w:t>
      </w:r>
      <w:r w:rsidRPr="00D242E8">
        <w:rPr>
          <w:sz w:val="28"/>
          <w:szCs w:val="28"/>
        </w:rPr>
        <w:t>118</w:t>
      </w:r>
      <w:r>
        <w:rPr>
          <w:sz w:val="28"/>
          <w:szCs w:val="28"/>
        </w:rPr>
        <w:t xml:space="preserve"> в 2021г) человек </w:t>
      </w:r>
    </w:p>
    <w:p w:rsidR="00634403" w:rsidRDefault="00634403" w:rsidP="00634403">
      <w:pPr>
        <w:jc w:val="both"/>
        <w:rPr>
          <w:sz w:val="28"/>
          <w:szCs w:val="28"/>
        </w:rPr>
      </w:pPr>
    </w:p>
    <w:p w:rsidR="00634403" w:rsidRPr="00460842" w:rsidRDefault="00634403" w:rsidP="0063440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460842">
        <w:rPr>
          <w:color w:val="333333"/>
          <w:sz w:val="28"/>
          <w:szCs w:val="28"/>
          <w:shd w:val="clear" w:color="auto" w:fill="FFFFFF"/>
        </w:rPr>
        <w:t xml:space="preserve">В целях учета личных подсобных хозяйств на территории Глинищевского сельского поселения ведутся  </w:t>
      </w:r>
      <w:proofErr w:type="spellStart"/>
      <w:r w:rsidRPr="00460842">
        <w:rPr>
          <w:color w:val="333333"/>
          <w:sz w:val="28"/>
          <w:szCs w:val="28"/>
          <w:shd w:val="clear" w:color="auto" w:fill="FFFFFF"/>
        </w:rPr>
        <w:t>похозяйственные</w:t>
      </w:r>
      <w:proofErr w:type="spellEnd"/>
      <w:r w:rsidRPr="00460842">
        <w:rPr>
          <w:color w:val="333333"/>
          <w:sz w:val="28"/>
          <w:szCs w:val="28"/>
          <w:shd w:val="clear" w:color="auto" w:fill="FFFFFF"/>
        </w:rPr>
        <w:t xml:space="preserve"> книги - 35 книг.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 </w:t>
      </w:r>
      <w:proofErr w:type="spellStart"/>
      <w:r w:rsidRPr="00460842">
        <w:rPr>
          <w:color w:val="333333"/>
          <w:sz w:val="28"/>
          <w:szCs w:val="28"/>
          <w:shd w:val="clear" w:color="auto" w:fill="FFFFFF"/>
        </w:rPr>
        <w:t>похозяйственного</w:t>
      </w:r>
      <w:proofErr w:type="spellEnd"/>
      <w:r w:rsidRPr="00460842">
        <w:rPr>
          <w:color w:val="333333"/>
          <w:sz w:val="28"/>
          <w:szCs w:val="28"/>
          <w:shd w:val="clear" w:color="auto" w:fill="FFFFFF"/>
        </w:rPr>
        <w:t xml:space="preserve"> учета, актуализируется информация по ЛПХ. За работу с </w:t>
      </w:r>
      <w:proofErr w:type="spellStart"/>
      <w:r w:rsidRPr="00460842">
        <w:rPr>
          <w:color w:val="333333"/>
          <w:sz w:val="28"/>
          <w:szCs w:val="28"/>
          <w:shd w:val="clear" w:color="auto" w:fill="FFFFFF"/>
        </w:rPr>
        <w:t>похозяйственными</w:t>
      </w:r>
      <w:proofErr w:type="spellEnd"/>
      <w:r w:rsidRPr="00460842">
        <w:rPr>
          <w:color w:val="333333"/>
          <w:sz w:val="28"/>
          <w:szCs w:val="28"/>
          <w:shd w:val="clear" w:color="auto" w:fill="FFFFFF"/>
        </w:rPr>
        <w:t xml:space="preserve"> книгами отвечают Новикова О.А., Петрова А.В., </w:t>
      </w:r>
      <w:proofErr w:type="spellStart"/>
      <w:r w:rsidRPr="00460842">
        <w:rPr>
          <w:color w:val="333333"/>
          <w:sz w:val="28"/>
          <w:szCs w:val="28"/>
          <w:shd w:val="clear" w:color="auto" w:fill="FFFFFF"/>
        </w:rPr>
        <w:t>Столярова</w:t>
      </w:r>
      <w:proofErr w:type="spellEnd"/>
      <w:r w:rsidRPr="00460842">
        <w:rPr>
          <w:color w:val="333333"/>
          <w:sz w:val="28"/>
          <w:szCs w:val="28"/>
          <w:shd w:val="clear" w:color="auto" w:fill="FFFFFF"/>
        </w:rPr>
        <w:t xml:space="preserve"> В.И., Козырева Н.Е.</w:t>
      </w:r>
    </w:p>
    <w:p w:rsidR="00634403" w:rsidRPr="00460842" w:rsidRDefault="00634403" w:rsidP="00634403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34403" w:rsidRPr="00460842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460842">
        <w:rPr>
          <w:color w:val="333333"/>
          <w:sz w:val="28"/>
          <w:szCs w:val="28"/>
        </w:rPr>
        <w:t>Принятые нормативные правовые акты направлялись в единый регистр Администрации  Брянской области для последующего их внесения в вышеуказанный регистр. 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информационном бюллетене  Глинищевского сельского поселения.</w:t>
      </w:r>
    </w:p>
    <w:p w:rsidR="00634403" w:rsidRPr="00460842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460842">
        <w:rPr>
          <w:color w:val="333333"/>
          <w:sz w:val="28"/>
          <w:szCs w:val="28"/>
        </w:rPr>
        <w:t>В рамках нормативной деятельности   было издано 50  решений</w:t>
      </w:r>
      <w:r>
        <w:rPr>
          <w:color w:val="333333"/>
          <w:sz w:val="28"/>
          <w:szCs w:val="28"/>
        </w:rPr>
        <w:t xml:space="preserve"> сельского Совета</w:t>
      </w:r>
      <w:r w:rsidRPr="00460842">
        <w:rPr>
          <w:color w:val="333333"/>
          <w:sz w:val="28"/>
          <w:szCs w:val="28"/>
        </w:rPr>
        <w:t>, Глинищевской сельской администрацией      принято   221 постановление</w:t>
      </w:r>
      <w:r>
        <w:rPr>
          <w:color w:val="333333"/>
          <w:sz w:val="28"/>
          <w:szCs w:val="28"/>
        </w:rPr>
        <w:t xml:space="preserve"> ,</w:t>
      </w:r>
      <w:r w:rsidRPr="00460842">
        <w:rPr>
          <w:color w:val="333333"/>
          <w:sz w:val="28"/>
          <w:szCs w:val="28"/>
        </w:rPr>
        <w:t xml:space="preserve"> 17 распоряжений по основной деятельности  и 58 по административно хозяйственной деятельности.</w:t>
      </w:r>
    </w:p>
    <w:p w:rsidR="00634403" w:rsidRPr="00460842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460842">
        <w:rPr>
          <w:color w:val="333333"/>
          <w:sz w:val="28"/>
          <w:szCs w:val="28"/>
        </w:rPr>
        <w:t xml:space="preserve">В отчетный период велась работа по исполнению полномочий в части ведения нотариальных действий. За  2022 год выполнено 45 нотариальных действий (выдача доверенностей, </w:t>
      </w:r>
      <w:proofErr w:type="gramStart"/>
      <w:r w:rsidRPr="00460842">
        <w:rPr>
          <w:color w:val="333333"/>
          <w:sz w:val="28"/>
          <w:szCs w:val="28"/>
        </w:rPr>
        <w:t>заверение подлинности</w:t>
      </w:r>
      <w:proofErr w:type="gramEnd"/>
      <w:r w:rsidRPr="00460842">
        <w:rPr>
          <w:color w:val="333333"/>
          <w:sz w:val="28"/>
          <w:szCs w:val="28"/>
        </w:rPr>
        <w:t xml:space="preserve"> документов), в результате чего в бюджет поселения поступило 3550 рублей.</w:t>
      </w:r>
    </w:p>
    <w:p w:rsidR="00634403" w:rsidRPr="00D242E8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2022 году  Жителям </w:t>
      </w:r>
      <w:r w:rsidRPr="00D242E8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–</w:t>
      </w:r>
      <w:r w:rsidRPr="00D242E8">
        <w:rPr>
          <w:sz w:val="28"/>
          <w:szCs w:val="28"/>
        </w:rPr>
        <w:t xml:space="preserve"> </w:t>
      </w:r>
      <w:r>
        <w:rPr>
          <w:sz w:val="28"/>
          <w:szCs w:val="28"/>
        </w:rPr>
        <w:t>3 009</w:t>
      </w:r>
      <w:r w:rsidRPr="00D242E8">
        <w:rPr>
          <w:sz w:val="28"/>
          <w:szCs w:val="28"/>
        </w:rPr>
        <w:t xml:space="preserve"> справок, </w:t>
      </w:r>
      <w:r>
        <w:rPr>
          <w:sz w:val="28"/>
          <w:szCs w:val="28"/>
        </w:rPr>
        <w:t xml:space="preserve"> </w:t>
      </w:r>
      <w:r w:rsidRPr="00D242E8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124</w:t>
      </w:r>
      <w:r w:rsidRPr="00D242E8">
        <w:rPr>
          <w:sz w:val="28"/>
          <w:szCs w:val="28"/>
        </w:rPr>
        <w:t xml:space="preserve"> характеристики. Для оформления наследства, в т.ч. земельных долей</w:t>
      </w:r>
      <w:r>
        <w:rPr>
          <w:sz w:val="28"/>
          <w:szCs w:val="28"/>
        </w:rPr>
        <w:t xml:space="preserve">, </w:t>
      </w:r>
      <w:r w:rsidRPr="00D242E8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11</w:t>
      </w:r>
      <w:r w:rsidRPr="00D242E8">
        <w:rPr>
          <w:sz w:val="28"/>
          <w:szCs w:val="28"/>
        </w:rPr>
        <w:t>9 справок д</w:t>
      </w:r>
      <w:r>
        <w:rPr>
          <w:sz w:val="28"/>
          <w:szCs w:val="28"/>
        </w:rPr>
        <w:t>ля нотариусов. Выдано 7</w:t>
      </w:r>
      <w:r w:rsidRPr="00D242E8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 социального найма, </w:t>
      </w:r>
      <w:r w:rsidRPr="00D242E8">
        <w:rPr>
          <w:sz w:val="28"/>
          <w:szCs w:val="28"/>
        </w:rPr>
        <w:t>приватиз</w:t>
      </w:r>
      <w:r>
        <w:rPr>
          <w:sz w:val="28"/>
          <w:szCs w:val="28"/>
        </w:rPr>
        <w:t>ировано</w:t>
      </w:r>
      <w:r w:rsidRPr="00D242E8">
        <w:rPr>
          <w:sz w:val="28"/>
          <w:szCs w:val="28"/>
        </w:rPr>
        <w:t xml:space="preserve"> муниципального имущества – </w:t>
      </w:r>
      <w:r>
        <w:rPr>
          <w:sz w:val="28"/>
          <w:szCs w:val="28"/>
        </w:rPr>
        <w:t xml:space="preserve"> </w:t>
      </w:r>
      <w:r w:rsidRPr="00D242E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242E8">
        <w:rPr>
          <w:sz w:val="28"/>
          <w:szCs w:val="28"/>
        </w:rPr>
        <w:t xml:space="preserve"> квартир.  </w:t>
      </w:r>
      <w:r>
        <w:rPr>
          <w:sz w:val="28"/>
          <w:szCs w:val="28"/>
        </w:rPr>
        <w:t xml:space="preserve"> </w:t>
      </w:r>
    </w:p>
    <w:p w:rsidR="00634403" w:rsidRPr="00634403" w:rsidRDefault="00634403" w:rsidP="00634403">
      <w:pPr>
        <w:jc w:val="center"/>
        <w:rPr>
          <w:sz w:val="28"/>
          <w:szCs w:val="28"/>
        </w:rPr>
      </w:pPr>
      <w:r w:rsidRPr="00256BE3">
        <w:rPr>
          <w:rStyle w:val="a5"/>
          <w:color w:val="333333"/>
          <w:sz w:val="28"/>
          <w:szCs w:val="28"/>
        </w:rPr>
        <w:t>Исполнение  бюджета.</w:t>
      </w:r>
    </w:p>
    <w:p w:rsidR="00634403" w:rsidRPr="00460842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color w:val="333333"/>
          <w:sz w:val="28"/>
          <w:szCs w:val="28"/>
        </w:rPr>
        <w:t xml:space="preserve"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</w:t>
      </w:r>
      <w:proofErr w:type="spellStart"/>
      <w:r w:rsidRPr="00256BE3">
        <w:rPr>
          <w:color w:val="333333"/>
          <w:sz w:val="28"/>
          <w:szCs w:val="28"/>
        </w:rPr>
        <w:t>финансамиБюджет</w:t>
      </w:r>
      <w:proofErr w:type="spellEnd"/>
      <w:r w:rsidRPr="00256BE3">
        <w:rPr>
          <w:color w:val="333333"/>
          <w:sz w:val="28"/>
          <w:szCs w:val="28"/>
        </w:rPr>
        <w:t xml:space="preserve">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 муниципальных программам, которые были утверждены перед принятием </w:t>
      </w:r>
      <w:proofErr w:type="spellStart"/>
      <w:r w:rsidRPr="00256BE3">
        <w:rPr>
          <w:color w:val="333333"/>
          <w:sz w:val="28"/>
          <w:szCs w:val="28"/>
        </w:rPr>
        <w:t>бюджета</w:t>
      </w:r>
      <w:proofErr w:type="gramStart"/>
      <w:r w:rsidRPr="00256BE3">
        <w:rPr>
          <w:color w:val="333333"/>
          <w:sz w:val="28"/>
          <w:szCs w:val="28"/>
        </w:rPr>
        <w:t>.И</w:t>
      </w:r>
      <w:proofErr w:type="gramEnd"/>
      <w:r w:rsidRPr="00256BE3">
        <w:rPr>
          <w:color w:val="333333"/>
          <w:sz w:val="28"/>
          <w:szCs w:val="28"/>
        </w:rPr>
        <w:t>сполнение</w:t>
      </w:r>
      <w:proofErr w:type="spellEnd"/>
      <w:r w:rsidRPr="00256BE3">
        <w:rPr>
          <w:color w:val="333333"/>
          <w:sz w:val="28"/>
          <w:szCs w:val="28"/>
        </w:rPr>
        <w:t xml:space="preserve"> бюджета сельского поселения осуществлялось в соответствии с решениями  Глинищевского сельского Совета народных депутатов.</w:t>
      </w:r>
    </w:p>
    <w:p w:rsidR="00634403" w:rsidRDefault="00634403" w:rsidP="00634403">
      <w:pPr>
        <w:jc w:val="center"/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Улучшение жилищных условий</w:t>
      </w:r>
    </w:p>
    <w:p w:rsidR="00634403" w:rsidRPr="00D242E8" w:rsidRDefault="00634403" w:rsidP="00634403">
      <w:pPr>
        <w:rPr>
          <w:b/>
          <w:sz w:val="28"/>
          <w:szCs w:val="28"/>
        </w:rPr>
      </w:pPr>
    </w:p>
    <w:p w:rsidR="00634403" w:rsidRPr="00D242E8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42E8">
        <w:rPr>
          <w:sz w:val="28"/>
          <w:szCs w:val="28"/>
        </w:rPr>
        <w:t xml:space="preserve"> Всего на улучшение жилищных условий за 202</w:t>
      </w:r>
      <w:r>
        <w:rPr>
          <w:sz w:val="28"/>
          <w:szCs w:val="28"/>
        </w:rPr>
        <w:t>2</w:t>
      </w:r>
      <w:r w:rsidRPr="00D242E8">
        <w:rPr>
          <w:sz w:val="28"/>
          <w:szCs w:val="28"/>
        </w:rPr>
        <w:t xml:space="preserve"> год  поставлено </w:t>
      </w:r>
      <w:r>
        <w:rPr>
          <w:sz w:val="28"/>
          <w:szCs w:val="28"/>
        </w:rPr>
        <w:t>4  семьи</w:t>
      </w:r>
      <w:r w:rsidRPr="00D242E8">
        <w:rPr>
          <w:sz w:val="28"/>
          <w:szCs w:val="28"/>
        </w:rPr>
        <w:t>.   Снято – 1</w:t>
      </w:r>
      <w:r>
        <w:rPr>
          <w:sz w:val="28"/>
          <w:szCs w:val="28"/>
        </w:rPr>
        <w:t>6</w:t>
      </w:r>
      <w:r w:rsidRPr="00D242E8">
        <w:rPr>
          <w:sz w:val="28"/>
          <w:szCs w:val="28"/>
        </w:rPr>
        <w:t xml:space="preserve"> семей.  Всего состоит на учете – </w:t>
      </w:r>
      <w:r>
        <w:rPr>
          <w:sz w:val="28"/>
          <w:szCs w:val="28"/>
        </w:rPr>
        <w:t>188</w:t>
      </w:r>
      <w:r w:rsidRPr="00D242E8">
        <w:rPr>
          <w:sz w:val="28"/>
          <w:szCs w:val="28"/>
        </w:rPr>
        <w:t xml:space="preserve"> семей.  </w:t>
      </w:r>
      <w:r>
        <w:rPr>
          <w:sz w:val="28"/>
          <w:szCs w:val="28"/>
        </w:rPr>
        <w:t xml:space="preserve"> </w:t>
      </w:r>
      <w:r w:rsidRPr="00D242E8">
        <w:rPr>
          <w:sz w:val="28"/>
          <w:szCs w:val="28"/>
        </w:rPr>
        <w:t xml:space="preserve"> Всего многодетных семей </w:t>
      </w:r>
      <w:r>
        <w:rPr>
          <w:sz w:val="28"/>
          <w:szCs w:val="28"/>
        </w:rPr>
        <w:t xml:space="preserve"> состоят </w:t>
      </w:r>
      <w:r w:rsidRPr="00D242E8">
        <w:rPr>
          <w:sz w:val="28"/>
          <w:szCs w:val="28"/>
        </w:rPr>
        <w:t>– 1</w:t>
      </w:r>
      <w:r>
        <w:rPr>
          <w:sz w:val="28"/>
          <w:szCs w:val="28"/>
        </w:rPr>
        <w:t>6</w:t>
      </w:r>
      <w:r w:rsidRPr="00D242E8">
        <w:rPr>
          <w:sz w:val="28"/>
          <w:szCs w:val="28"/>
        </w:rPr>
        <w:t xml:space="preserve">. Молодые семьи – </w:t>
      </w:r>
      <w:r>
        <w:rPr>
          <w:sz w:val="28"/>
          <w:szCs w:val="28"/>
        </w:rPr>
        <w:t>87</w:t>
      </w:r>
      <w:r w:rsidRPr="00D242E8">
        <w:rPr>
          <w:sz w:val="28"/>
          <w:szCs w:val="28"/>
        </w:rPr>
        <w:t xml:space="preserve">.  </w:t>
      </w:r>
      <w:r>
        <w:rPr>
          <w:sz w:val="28"/>
          <w:szCs w:val="28"/>
        </w:rPr>
        <w:t>Участники боевых действий – 3 чел. Занимается данным вопросом Климов  Т.Н.</w:t>
      </w: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2E8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и улучшили жилищные условия – 9</w:t>
      </w:r>
      <w:r w:rsidRPr="00D242E8">
        <w:rPr>
          <w:sz w:val="28"/>
          <w:szCs w:val="28"/>
        </w:rPr>
        <w:t xml:space="preserve"> семей, из них  2 семьи по</w:t>
      </w:r>
      <w:r>
        <w:rPr>
          <w:sz w:val="28"/>
          <w:szCs w:val="28"/>
        </w:rPr>
        <w:t xml:space="preserve"> договору соц. найма по решению суда, 6 семей получили по </w:t>
      </w:r>
      <w:r w:rsidRPr="00D2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 </w:t>
      </w:r>
      <w:r w:rsidRPr="00D2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Устойчивое </w:t>
      </w:r>
      <w:r w:rsidRPr="00D242E8">
        <w:rPr>
          <w:sz w:val="28"/>
          <w:szCs w:val="28"/>
        </w:rPr>
        <w:t>развити</w:t>
      </w:r>
      <w:r>
        <w:rPr>
          <w:sz w:val="28"/>
          <w:szCs w:val="28"/>
        </w:rPr>
        <w:t>е сельских территорий</w:t>
      </w:r>
      <w:r w:rsidRPr="00D242E8">
        <w:rPr>
          <w:sz w:val="28"/>
          <w:szCs w:val="28"/>
        </w:rPr>
        <w:t xml:space="preserve">,  одна семья по программе </w:t>
      </w:r>
    </w:p>
    <w:p w:rsidR="00634403" w:rsidRPr="00D242E8" w:rsidRDefault="00634403" w:rsidP="00634403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« Молодая семья», </w:t>
      </w:r>
      <w:r>
        <w:rPr>
          <w:sz w:val="28"/>
          <w:szCs w:val="28"/>
        </w:rPr>
        <w:t xml:space="preserve"> </w:t>
      </w:r>
      <w:r w:rsidRPr="00D242E8">
        <w:rPr>
          <w:sz w:val="28"/>
          <w:szCs w:val="28"/>
        </w:rPr>
        <w:t>переселенцы из Чернобыльской зоны</w:t>
      </w:r>
      <w:r>
        <w:rPr>
          <w:sz w:val="28"/>
          <w:szCs w:val="28"/>
        </w:rPr>
        <w:t xml:space="preserve"> – не  получали</w:t>
      </w:r>
      <w:r w:rsidRPr="00D242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34403" w:rsidRPr="00D242E8" w:rsidRDefault="00634403" w:rsidP="00634403">
      <w:pPr>
        <w:jc w:val="both"/>
        <w:rPr>
          <w:sz w:val="28"/>
          <w:szCs w:val="28"/>
        </w:rPr>
      </w:pPr>
    </w:p>
    <w:p w:rsidR="00634403" w:rsidRPr="00256BE3" w:rsidRDefault="00634403" w:rsidP="00634403">
      <w:pPr>
        <w:jc w:val="both"/>
        <w:rPr>
          <w:sz w:val="28"/>
          <w:szCs w:val="28"/>
        </w:rPr>
      </w:pPr>
      <w:r w:rsidRPr="00256BE3">
        <w:rPr>
          <w:rStyle w:val="a5"/>
          <w:color w:val="333333"/>
          <w:sz w:val="28"/>
          <w:szCs w:val="28"/>
          <w:shd w:val="clear" w:color="auto" w:fill="FFFFFF"/>
        </w:rPr>
        <w:t>По профилактике правонарушений</w:t>
      </w:r>
      <w:r w:rsidRPr="00256BE3">
        <w:rPr>
          <w:color w:val="333333"/>
          <w:sz w:val="28"/>
          <w:szCs w:val="28"/>
          <w:shd w:val="clear" w:color="auto" w:fill="FFFFFF"/>
        </w:rPr>
        <w:t xml:space="preserve"> на территории  Глинищевского сельского поселения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и проживающих </w:t>
      </w:r>
      <w:proofErr w:type="gramStart"/>
      <w:r w:rsidRPr="00256BE3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256BE3">
        <w:rPr>
          <w:color w:val="333333"/>
          <w:sz w:val="28"/>
          <w:szCs w:val="28"/>
          <w:shd w:val="clear" w:color="auto" w:fill="FFFFFF"/>
        </w:rPr>
        <w:t xml:space="preserve"> территории нашего поселения.</w:t>
      </w:r>
      <w:r w:rsidRPr="00256BE3">
        <w:rPr>
          <w:sz w:val="28"/>
          <w:szCs w:val="28"/>
        </w:rPr>
        <w:t xml:space="preserve"> Нужно сказать,  что  комиссией по делам несовершеннолетних поставлены на учет  семьи, находящиеся в социально опасном положении :   семья  </w:t>
      </w:r>
      <w:proofErr w:type="spellStart"/>
      <w:r w:rsidRPr="00256BE3">
        <w:rPr>
          <w:sz w:val="28"/>
          <w:szCs w:val="28"/>
        </w:rPr>
        <w:t>Вострухины</w:t>
      </w:r>
      <w:proofErr w:type="gramStart"/>
      <w:r w:rsidRPr="00256BE3">
        <w:rPr>
          <w:sz w:val="28"/>
          <w:szCs w:val="28"/>
        </w:rPr>
        <w:t>х</w:t>
      </w:r>
      <w:proofErr w:type="spellEnd"/>
      <w:r w:rsidRPr="00256BE3">
        <w:rPr>
          <w:sz w:val="28"/>
          <w:szCs w:val="28"/>
        </w:rPr>
        <w:t>-</w:t>
      </w:r>
      <w:proofErr w:type="gramEnd"/>
      <w:r w:rsidRPr="00256BE3">
        <w:rPr>
          <w:sz w:val="28"/>
          <w:szCs w:val="28"/>
        </w:rPr>
        <w:t xml:space="preserve"> (Глинищево). семья </w:t>
      </w:r>
      <w:proofErr w:type="spellStart"/>
      <w:r w:rsidRPr="00256BE3">
        <w:rPr>
          <w:sz w:val="28"/>
          <w:szCs w:val="28"/>
        </w:rPr>
        <w:t>Карху</w:t>
      </w:r>
      <w:proofErr w:type="spellEnd"/>
      <w:r w:rsidRPr="00256BE3">
        <w:rPr>
          <w:sz w:val="28"/>
          <w:szCs w:val="28"/>
        </w:rPr>
        <w:t xml:space="preserve"> ( Титовка),  семья </w:t>
      </w:r>
      <w:proofErr w:type="spellStart"/>
      <w:r w:rsidRPr="00256BE3">
        <w:rPr>
          <w:sz w:val="28"/>
          <w:szCs w:val="28"/>
        </w:rPr>
        <w:t>Крадько</w:t>
      </w:r>
      <w:proofErr w:type="spellEnd"/>
      <w:r w:rsidRPr="00256BE3">
        <w:rPr>
          <w:sz w:val="28"/>
          <w:szCs w:val="28"/>
        </w:rPr>
        <w:t xml:space="preserve"> (Глинищево), семья Даниловой ( Глинищево), семья </w:t>
      </w:r>
      <w:proofErr w:type="spellStart"/>
      <w:r w:rsidRPr="00256BE3">
        <w:rPr>
          <w:sz w:val="28"/>
          <w:szCs w:val="28"/>
        </w:rPr>
        <w:t>Присекиной</w:t>
      </w:r>
      <w:proofErr w:type="spellEnd"/>
      <w:r w:rsidRPr="00256BE3">
        <w:rPr>
          <w:sz w:val="28"/>
          <w:szCs w:val="28"/>
        </w:rPr>
        <w:t xml:space="preserve"> ( дочь написала заявление в  социальный приют), продолжает состоять на учете семья Минаевой Елены</w:t>
      </w:r>
    </w:p>
    <w:p w:rsidR="00634403" w:rsidRPr="00256BE3" w:rsidRDefault="00634403" w:rsidP="00634403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256BE3">
        <w:rPr>
          <w:rStyle w:val="a5"/>
          <w:color w:val="333333"/>
          <w:sz w:val="28"/>
          <w:szCs w:val="28"/>
        </w:rPr>
        <w:t>Полномочия в сфере П</w:t>
      </w:r>
      <w:r>
        <w:rPr>
          <w:rStyle w:val="a5"/>
          <w:color w:val="333333"/>
          <w:sz w:val="28"/>
          <w:szCs w:val="28"/>
        </w:rPr>
        <w:t xml:space="preserve">ожарной </w:t>
      </w:r>
      <w:r w:rsidRPr="00256BE3">
        <w:rPr>
          <w:rStyle w:val="a5"/>
          <w:color w:val="333333"/>
          <w:sz w:val="28"/>
          <w:szCs w:val="28"/>
        </w:rPr>
        <w:t>Б</w:t>
      </w:r>
      <w:r>
        <w:rPr>
          <w:rStyle w:val="a5"/>
          <w:color w:val="333333"/>
          <w:sz w:val="28"/>
          <w:szCs w:val="28"/>
        </w:rPr>
        <w:t>езопасности</w:t>
      </w:r>
    </w:p>
    <w:p w:rsidR="00634403" w:rsidRPr="00256BE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256BE3">
        <w:rPr>
          <w:color w:val="333333"/>
          <w:sz w:val="28"/>
          <w:szCs w:val="28"/>
        </w:rPr>
        <w:t>Для обеспечения пожарной безопасности на территории поселения проводится ряд мер:</w:t>
      </w:r>
      <w:r>
        <w:rPr>
          <w:color w:val="333333"/>
          <w:sz w:val="28"/>
          <w:szCs w:val="28"/>
        </w:rPr>
        <w:t xml:space="preserve"> </w:t>
      </w:r>
      <w:r w:rsidRPr="00256BE3">
        <w:rPr>
          <w:color w:val="333333"/>
          <w:sz w:val="28"/>
          <w:szCs w:val="28"/>
        </w:rPr>
        <w:t>- в целях предупреждения ландшафтных пожаров на территории  Глинищевского сельского поселения принято Постановление об утверждении плана мероприятий по предупреждению ландшафтных пожаров на территории   сельского поселения в 2022 году,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 Глинищевского сельского поселения;</w:t>
      </w:r>
      <w:proofErr w:type="gramEnd"/>
    </w:p>
    <w:p w:rsidR="00634403" w:rsidRPr="00256BE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color w:val="333333"/>
          <w:sz w:val="28"/>
          <w:szCs w:val="28"/>
        </w:rPr>
        <w:t>- утвержден План мероприятий по обеспечению первичных мер пожарной безопасности на территории  Глинищевского сельского поселения на 2022 год.</w:t>
      </w:r>
    </w:p>
    <w:p w:rsidR="00634403" w:rsidRPr="00256BE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color w:val="333333"/>
          <w:sz w:val="28"/>
          <w:szCs w:val="28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</w:t>
      </w:r>
      <w:r>
        <w:rPr>
          <w:color w:val="333333"/>
          <w:sz w:val="28"/>
          <w:szCs w:val="28"/>
        </w:rPr>
        <w:t xml:space="preserve">оселения, при </w:t>
      </w:r>
      <w:proofErr w:type="spellStart"/>
      <w:r>
        <w:rPr>
          <w:color w:val="333333"/>
          <w:sz w:val="28"/>
          <w:szCs w:val="28"/>
        </w:rPr>
        <w:t>подворовом</w:t>
      </w:r>
      <w:proofErr w:type="spellEnd"/>
      <w:r>
        <w:rPr>
          <w:color w:val="333333"/>
          <w:sz w:val="28"/>
          <w:szCs w:val="28"/>
        </w:rPr>
        <w:t xml:space="preserve"> обходе – ответственный специалист – </w:t>
      </w:r>
      <w:proofErr w:type="spellStart"/>
      <w:r>
        <w:rPr>
          <w:color w:val="333333"/>
          <w:sz w:val="28"/>
          <w:szCs w:val="28"/>
        </w:rPr>
        <w:t>Бытина</w:t>
      </w:r>
      <w:proofErr w:type="spellEnd"/>
      <w:r>
        <w:rPr>
          <w:color w:val="333333"/>
          <w:sz w:val="28"/>
          <w:szCs w:val="28"/>
        </w:rPr>
        <w:t xml:space="preserve"> Н.Ю.</w:t>
      </w:r>
    </w:p>
    <w:p w:rsidR="00634403" w:rsidRPr="00256BE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color w:val="333333"/>
          <w:sz w:val="28"/>
          <w:szCs w:val="28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 </w:t>
      </w:r>
    </w:p>
    <w:p w:rsidR="00634403" w:rsidRDefault="00634403" w:rsidP="00634403">
      <w:pPr>
        <w:jc w:val="center"/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Благоустройство.</w:t>
      </w:r>
    </w:p>
    <w:p w:rsidR="00634403" w:rsidRPr="00D242E8" w:rsidRDefault="00634403" w:rsidP="00634403">
      <w:pPr>
        <w:jc w:val="center"/>
        <w:rPr>
          <w:b/>
          <w:sz w:val="28"/>
          <w:szCs w:val="28"/>
        </w:rPr>
      </w:pPr>
    </w:p>
    <w:p w:rsidR="00634403" w:rsidRDefault="00634403" w:rsidP="00634403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    В 202</w:t>
      </w:r>
      <w:r>
        <w:rPr>
          <w:sz w:val="28"/>
          <w:szCs w:val="28"/>
        </w:rPr>
        <w:t>2</w:t>
      </w:r>
      <w:r w:rsidRPr="00D242E8">
        <w:rPr>
          <w:sz w:val="28"/>
          <w:szCs w:val="28"/>
        </w:rPr>
        <w:t xml:space="preserve"> г. Глинищевская сельская администрация являлась уча</w:t>
      </w:r>
      <w:r>
        <w:rPr>
          <w:sz w:val="28"/>
          <w:szCs w:val="28"/>
        </w:rPr>
        <w:t>стником приоритетного проекта «</w:t>
      </w:r>
      <w:r w:rsidRPr="00D242E8">
        <w:rPr>
          <w:sz w:val="28"/>
          <w:szCs w:val="28"/>
        </w:rPr>
        <w:t>Формирование комфортной городской среды»</w:t>
      </w:r>
      <w:r>
        <w:rPr>
          <w:sz w:val="28"/>
          <w:szCs w:val="28"/>
        </w:rPr>
        <w:t>- отремонтирована общественная территория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ул. Садовая №№ домов 21,22,23, с установкой детского игровой площадки и благоустройства прилегающей территории;</w:t>
      </w: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</w:t>
      </w:r>
      <w:r w:rsidRPr="00D242E8">
        <w:rPr>
          <w:sz w:val="28"/>
          <w:szCs w:val="28"/>
        </w:rPr>
        <w:t xml:space="preserve">  Инициативное </w:t>
      </w:r>
      <w:proofErr w:type="spellStart"/>
      <w:r w:rsidRPr="00D242E8"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 проведен ремонт  памятника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ервому трактору</w:t>
      </w: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МКД  - крыши отремонтированы ул. Школьная, д. 4;  Ул. Клубная, д. 6</w:t>
      </w:r>
    </w:p>
    <w:p w:rsidR="00634403" w:rsidRPr="00460842" w:rsidRDefault="00634403" w:rsidP="00634403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</w:t>
      </w:r>
      <w:r w:rsidRPr="00460842">
        <w:rPr>
          <w:color w:val="333333"/>
          <w:sz w:val="28"/>
          <w:szCs w:val="28"/>
          <w:shd w:val="clear" w:color="auto" w:fill="FFFFFF"/>
        </w:rPr>
        <w:t>Проводится регулярная санитарная уборка, покос травы:  сквер 70-летия Победы,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60842">
        <w:rPr>
          <w:color w:val="333333"/>
          <w:sz w:val="28"/>
          <w:szCs w:val="28"/>
          <w:shd w:val="clear" w:color="auto" w:fill="FFFFFF"/>
        </w:rPr>
        <w:t>детских и  спортивных площадок,  кладбищ; территории общего пользования в 9 населенных пунктах.</w:t>
      </w:r>
    </w:p>
    <w:p w:rsidR="00634403" w:rsidRPr="00D242E8" w:rsidRDefault="00634403" w:rsidP="00634403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    Своим долгом считаем вести постоянную работу по благоустройству памятников. На территории сельского поселения   были отремонтированы все имеющиеся  9 памятников, облагорожены территории вокруг памятников.  Масштабная работа  выполнена  на памятнике </w:t>
      </w:r>
      <w:r>
        <w:rPr>
          <w:sz w:val="28"/>
          <w:szCs w:val="28"/>
        </w:rPr>
        <w:t xml:space="preserve"> </w:t>
      </w:r>
      <w:r w:rsidRPr="00D242E8">
        <w:rPr>
          <w:sz w:val="28"/>
          <w:szCs w:val="28"/>
        </w:rPr>
        <w:t xml:space="preserve"> в с. </w:t>
      </w:r>
      <w:proofErr w:type="spellStart"/>
      <w:r w:rsidRPr="00D242E8">
        <w:rPr>
          <w:sz w:val="28"/>
          <w:szCs w:val="28"/>
        </w:rPr>
        <w:t>Кабаличи</w:t>
      </w:r>
      <w:proofErr w:type="spellEnd"/>
      <w:r>
        <w:rPr>
          <w:sz w:val="28"/>
          <w:szCs w:val="28"/>
        </w:rPr>
        <w:t xml:space="preserve"> и дер. Сельцо</w:t>
      </w:r>
      <w:r w:rsidRPr="00D242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34403" w:rsidRDefault="00634403" w:rsidP="0063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403" w:rsidRDefault="00634403" w:rsidP="00634403">
      <w:pPr>
        <w:pStyle w:val="a4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Исполнение отдельных государственных полномочий.</w:t>
      </w:r>
    </w:p>
    <w:p w:rsidR="00634403" w:rsidRPr="00256BE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color w:val="333333"/>
          <w:sz w:val="28"/>
          <w:szCs w:val="28"/>
        </w:rPr>
        <w:t xml:space="preserve"> Глинищевской сельской администрацией ведется исполнение </w:t>
      </w:r>
      <w:r w:rsidRPr="00256BE3">
        <w:rPr>
          <w:rStyle w:val="a5"/>
          <w:color w:val="333333"/>
          <w:sz w:val="28"/>
          <w:szCs w:val="28"/>
        </w:rPr>
        <w:t>отдельных государственных полномочий</w:t>
      </w:r>
      <w:r w:rsidRPr="00256BE3">
        <w:rPr>
          <w:color w:val="333333"/>
          <w:sz w:val="28"/>
          <w:szCs w:val="28"/>
        </w:rPr>
        <w:t> в части ведения воинского учета.</w:t>
      </w:r>
    </w:p>
    <w:p w:rsidR="0063440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256BE3">
        <w:rPr>
          <w:color w:val="333333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</w:t>
      </w:r>
      <w:r>
        <w:rPr>
          <w:color w:val="333333"/>
          <w:sz w:val="28"/>
          <w:szCs w:val="28"/>
        </w:rPr>
        <w:t xml:space="preserve">, это </w:t>
      </w:r>
      <w:proofErr w:type="spellStart"/>
      <w:r>
        <w:rPr>
          <w:color w:val="333333"/>
          <w:sz w:val="28"/>
          <w:szCs w:val="28"/>
        </w:rPr>
        <w:t>Остальцова</w:t>
      </w:r>
      <w:proofErr w:type="spellEnd"/>
      <w:r>
        <w:rPr>
          <w:color w:val="333333"/>
          <w:sz w:val="28"/>
          <w:szCs w:val="28"/>
        </w:rPr>
        <w:t xml:space="preserve"> Елена </w:t>
      </w:r>
      <w:proofErr w:type="spellStart"/>
      <w:r>
        <w:rPr>
          <w:color w:val="333333"/>
          <w:sz w:val="28"/>
          <w:szCs w:val="28"/>
        </w:rPr>
        <w:t>Александровна</w:t>
      </w:r>
      <w:r w:rsidRPr="00256BE3">
        <w:rPr>
          <w:color w:val="333333"/>
          <w:sz w:val="28"/>
          <w:szCs w:val="28"/>
        </w:rPr>
        <w:t>В</w:t>
      </w:r>
      <w:proofErr w:type="spellEnd"/>
      <w:r w:rsidRPr="00256BE3">
        <w:rPr>
          <w:color w:val="333333"/>
          <w:sz w:val="28"/>
          <w:szCs w:val="28"/>
        </w:rPr>
        <w:t xml:space="preserve"> сентябре 2022 года мы, как все муниципалитеты и органы государственной власти </w:t>
      </w:r>
      <w:r>
        <w:rPr>
          <w:color w:val="333333"/>
          <w:sz w:val="28"/>
          <w:szCs w:val="28"/>
        </w:rPr>
        <w:t xml:space="preserve"> Брянской области </w:t>
      </w:r>
      <w:r w:rsidRPr="00256BE3">
        <w:rPr>
          <w:color w:val="333333"/>
          <w:sz w:val="28"/>
          <w:szCs w:val="28"/>
        </w:rPr>
        <w:t xml:space="preserve"> в полном объеме приступили к работе</w:t>
      </w:r>
      <w:proofErr w:type="gramEnd"/>
      <w:r w:rsidRPr="00256BE3">
        <w:rPr>
          <w:color w:val="333333"/>
          <w:sz w:val="28"/>
          <w:szCs w:val="28"/>
        </w:rPr>
        <w:t xml:space="preserve"> по оказанию содействия в проведении частичной мобилизации. С территории нашего поселения было мобилизовано </w:t>
      </w:r>
      <w:r>
        <w:rPr>
          <w:color w:val="333333"/>
          <w:sz w:val="28"/>
          <w:szCs w:val="28"/>
        </w:rPr>
        <w:t xml:space="preserve"> 24</w:t>
      </w:r>
      <w:r w:rsidRPr="00256BE3">
        <w:rPr>
          <w:color w:val="333333"/>
          <w:sz w:val="28"/>
          <w:szCs w:val="28"/>
        </w:rPr>
        <w:t xml:space="preserve"> </w:t>
      </w:r>
      <w:proofErr w:type="spellStart"/>
      <w:r w:rsidRPr="00256BE3">
        <w:rPr>
          <w:color w:val="333333"/>
          <w:sz w:val="28"/>
          <w:szCs w:val="28"/>
        </w:rPr>
        <w:t>граждан</w:t>
      </w:r>
      <w:r>
        <w:rPr>
          <w:color w:val="333333"/>
          <w:sz w:val="28"/>
          <w:szCs w:val="28"/>
        </w:rPr>
        <w:t>ина</w:t>
      </w:r>
      <w:proofErr w:type="gramStart"/>
      <w:r w:rsidRPr="00256BE3">
        <w:rPr>
          <w:color w:val="333333"/>
          <w:sz w:val="28"/>
          <w:szCs w:val="28"/>
        </w:rPr>
        <w:t>.Т</w:t>
      </w:r>
      <w:proofErr w:type="gramEnd"/>
      <w:r w:rsidRPr="00256BE3">
        <w:rPr>
          <w:color w:val="333333"/>
          <w:sz w:val="28"/>
          <w:szCs w:val="28"/>
        </w:rPr>
        <w:t>акже</w:t>
      </w:r>
      <w:proofErr w:type="spellEnd"/>
      <w:r w:rsidRPr="00256BE3">
        <w:rPr>
          <w:color w:val="333333"/>
          <w:sz w:val="28"/>
          <w:szCs w:val="28"/>
        </w:rPr>
        <w:t xml:space="preserve"> хочу  отметить, что жителями поселения,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634403" w:rsidRPr="00634403" w:rsidRDefault="00634403" w:rsidP="0063440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56BE3">
        <w:rPr>
          <w:sz w:val="28"/>
          <w:szCs w:val="28"/>
        </w:rPr>
        <w:t>Благоустройство населенных пунктов остается о</w:t>
      </w:r>
      <w:r w:rsidRPr="00256BE3">
        <w:rPr>
          <w:color w:val="333333"/>
          <w:sz w:val="28"/>
          <w:szCs w:val="28"/>
        </w:rPr>
        <w:t>дним из наиболее важных вопросов</w:t>
      </w:r>
      <w:r>
        <w:rPr>
          <w:color w:val="333333"/>
          <w:sz w:val="28"/>
          <w:szCs w:val="28"/>
        </w:rPr>
        <w:t>.</w:t>
      </w:r>
      <w:r w:rsidRPr="00256BE3">
        <w:rPr>
          <w:color w:val="333333"/>
          <w:sz w:val="28"/>
          <w:szCs w:val="28"/>
        </w:rPr>
        <w:t xml:space="preserve"> </w:t>
      </w:r>
      <w:proofErr w:type="gramStart"/>
      <w:r w:rsidRPr="00256BE3">
        <w:rPr>
          <w:color w:val="333333"/>
          <w:sz w:val="28"/>
          <w:szCs w:val="28"/>
        </w:rPr>
        <w:t>Н</w:t>
      </w:r>
      <w:proofErr w:type="gramEnd"/>
      <w:r w:rsidRPr="00256BE3">
        <w:rPr>
          <w:color w:val="333333"/>
          <w:sz w:val="28"/>
          <w:szCs w:val="28"/>
        </w:rPr>
        <w:t>а территории поселения сбор и вывоз коммунальных отходов осуществляется региональным оператором, в частном секторе вывоз ТКО осуществляется один раз в неделю. Но, к сожалению, не все жители нашего поселения с заботой и любовью относятся к месту, гд</w:t>
      </w:r>
      <w:r>
        <w:rPr>
          <w:color w:val="333333"/>
          <w:sz w:val="28"/>
          <w:szCs w:val="28"/>
        </w:rPr>
        <w:t xml:space="preserve">е живут, о чем свидетельствуют </w:t>
      </w:r>
      <w:r w:rsidRPr="00256BE3">
        <w:rPr>
          <w:color w:val="333333"/>
          <w:sz w:val="28"/>
          <w:szCs w:val="28"/>
        </w:rPr>
        <w:t>стихийные свалки на территории нашего поселения, в лесополосах и посадках около населенных пунктов.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</w:t>
      </w:r>
      <w:r>
        <w:rPr>
          <w:color w:val="333333"/>
          <w:sz w:val="28"/>
          <w:szCs w:val="28"/>
        </w:rPr>
        <w:t xml:space="preserve"> депутатам и</w:t>
      </w:r>
      <w:r w:rsidRPr="00256BE3">
        <w:rPr>
          <w:color w:val="333333"/>
          <w:sz w:val="28"/>
          <w:szCs w:val="28"/>
        </w:rPr>
        <w:t xml:space="preserve">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</w:t>
      </w:r>
      <w:r>
        <w:rPr>
          <w:color w:val="333333"/>
          <w:sz w:val="28"/>
          <w:szCs w:val="28"/>
        </w:rPr>
        <w:t xml:space="preserve"> </w:t>
      </w:r>
      <w:r w:rsidRPr="00256BE3">
        <w:rPr>
          <w:color w:val="333333"/>
          <w:sz w:val="28"/>
          <w:szCs w:val="28"/>
        </w:rPr>
        <w:t>жителей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sectPr w:rsidR="00634403" w:rsidRPr="00634403" w:rsidSect="006344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8F6"/>
    <w:rsid w:val="002037A3"/>
    <w:rsid w:val="003E1E40"/>
    <w:rsid w:val="00634403"/>
    <w:rsid w:val="007C59A2"/>
    <w:rsid w:val="00B937F0"/>
    <w:rsid w:val="00F5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8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F51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6344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34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1897</Words>
  <Characters>10813</Characters>
  <Application>Microsoft Office Word</Application>
  <DocSecurity>0</DocSecurity>
  <Lines>90</Lines>
  <Paragraphs>25</Paragraphs>
  <ScaleCrop>false</ScaleCrop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2023-02-28T05:18:00Z</cp:lastPrinted>
  <dcterms:created xsi:type="dcterms:W3CDTF">2023-02-28T05:17:00Z</dcterms:created>
  <dcterms:modified xsi:type="dcterms:W3CDTF">2023-03-03T07:46:00Z</dcterms:modified>
</cp:coreProperties>
</file>