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01" w:rsidRDefault="006E2201" w:rsidP="006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E2201" w:rsidRPr="00053E5E" w:rsidRDefault="006E2201" w:rsidP="006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6E2201" w:rsidRPr="00435DEE" w:rsidRDefault="006E2201" w:rsidP="006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6E2201" w:rsidRPr="00435DEE" w:rsidRDefault="006E2201" w:rsidP="006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201" w:rsidRPr="00435DEE" w:rsidRDefault="006E2201" w:rsidP="006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E2201" w:rsidRDefault="006E2201" w:rsidP="006E22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2201" w:rsidRDefault="006E2201" w:rsidP="006E22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15.08.2019 г. №  71</w:t>
      </w:r>
    </w:p>
    <w:p w:rsidR="006E2201" w:rsidRDefault="006E2201" w:rsidP="006E22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6E2201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6E2201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Глинищевского сельского поселения Брянского района Брянской области</w:t>
      </w:r>
    </w:p>
    <w:p w:rsidR="006E2201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2018 -2024гг. </w:t>
      </w:r>
    </w:p>
    <w:p w:rsidR="006E2201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2201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6E2201" w:rsidRPr="002944BC" w:rsidRDefault="006E2201" w:rsidP="006E220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соответствии с Соглашением о предоставлении субсидии из бюджета субъекта Российской Федерации местному бюджету от 30 марта 2019 г № 15608404-1-2019-001 и  изменениями муниципальной программы </w:t>
      </w:r>
      <w:r w:rsidRPr="00935313">
        <w:rPr>
          <w:rFonts w:ascii="Times New Roman" w:hAnsi="Times New Roman"/>
          <w:sz w:val="28"/>
          <w:szCs w:val="28"/>
        </w:rPr>
        <w:t>"Формирование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53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Брянского района Брянской области в</w:t>
      </w:r>
      <w:r w:rsidRPr="0093531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353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35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201" w:rsidRPr="00B2326B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6E2201" w:rsidRDefault="006E2201" w:rsidP="006E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2201" w:rsidRDefault="006E2201" w:rsidP="006E22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Глинищевского сельского поселения Брянского района Брянской области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</w:t>
      </w:r>
      <w:r>
        <w:rPr>
          <w:rFonts w:ascii="Times New Roman" w:hAnsi="Times New Roman"/>
          <w:sz w:val="28"/>
          <w:szCs w:val="28"/>
        </w:rPr>
        <w:t>ие комфортной городской среды» на 2018 – 2022 годы в 2019г.»,  в редакции постановления Глинищевской сельской администрации №27А от 01.03.2018 г., № 119 от 21.08.2018 г. «О внесении изменений в муниципальную программу    «Формирование современной городской среды» на 2018 – 2022 гг.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2201" w:rsidRDefault="006E2201" w:rsidP="006E22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 Паспорт муниципальной программы: в  графе «</w:t>
      </w:r>
      <w:r w:rsidRPr="009F2363">
        <w:rPr>
          <w:rFonts w:ascii="Times New Roman" w:hAnsi="Times New Roman"/>
          <w:sz w:val="28"/>
          <w:szCs w:val="28"/>
        </w:rPr>
        <w:t>Общий  объем средств, предусмотренных на реализацию 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9F2363">
        <w:rPr>
          <w:rFonts w:ascii="Times New Roman" w:hAnsi="Times New Roman"/>
          <w:sz w:val="28"/>
          <w:szCs w:val="28"/>
        </w:rPr>
        <w:t xml:space="preserve"> </w:t>
      </w:r>
    </w:p>
    <w:p w:rsidR="00EB689E" w:rsidRDefault="006E2201" w:rsidP="006E2201">
      <w:pPr>
        <w:snapToGrid w:val="0"/>
        <w:spacing w:before="120"/>
        <w:ind w:left="45" w:right="180"/>
        <w:rPr>
          <w:rFonts w:ascii="Times New Roman" w:hAnsi="Times New Roman"/>
          <w:sz w:val="24"/>
          <w:szCs w:val="24"/>
          <w:u w:val="single"/>
        </w:rPr>
      </w:pPr>
      <w:r w:rsidRPr="006E2201">
        <w:rPr>
          <w:rFonts w:ascii="Times New Roman" w:hAnsi="Times New Roman"/>
          <w:sz w:val="24"/>
          <w:szCs w:val="24"/>
          <w:u w:val="single"/>
        </w:rPr>
        <w:t>Общий объем средств на реализацию программы</w:t>
      </w:r>
      <w:r w:rsidR="00EB689E">
        <w:rPr>
          <w:rFonts w:ascii="Times New Roman" w:hAnsi="Times New Roman"/>
          <w:sz w:val="24"/>
          <w:szCs w:val="24"/>
          <w:u w:val="single"/>
        </w:rPr>
        <w:t xml:space="preserve"> – 29 425 153,15 </w:t>
      </w:r>
      <w:proofErr w:type="spellStart"/>
      <w:r w:rsidR="00EB689E">
        <w:rPr>
          <w:rFonts w:ascii="Times New Roman" w:hAnsi="Times New Roman"/>
          <w:sz w:val="24"/>
          <w:szCs w:val="24"/>
          <w:u w:val="single"/>
        </w:rPr>
        <w:t>руб</w:t>
      </w:r>
      <w:proofErr w:type="spellEnd"/>
    </w:p>
    <w:p w:rsidR="006E2201" w:rsidRPr="006E2201" w:rsidRDefault="00EB689E" w:rsidP="006E2201">
      <w:pPr>
        <w:snapToGrid w:val="0"/>
        <w:spacing w:before="120"/>
        <w:ind w:left="45" w:right="180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т.ч. </w:t>
      </w:r>
      <w:r w:rsidR="006E2201" w:rsidRPr="006E2201">
        <w:rPr>
          <w:rFonts w:ascii="Times New Roman" w:hAnsi="Times New Roman"/>
          <w:sz w:val="24"/>
          <w:szCs w:val="24"/>
          <w:u w:val="single"/>
        </w:rPr>
        <w:t xml:space="preserve"> на</w:t>
      </w:r>
      <w:r w:rsidR="006E2201" w:rsidRPr="006E220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E2201" w:rsidRPr="006E2201">
        <w:rPr>
          <w:u w:val="single"/>
        </w:rPr>
        <w:t xml:space="preserve">2019 год  в сумме   </w:t>
      </w:r>
      <w:r w:rsidR="006E2201" w:rsidRPr="00EB689E">
        <w:rPr>
          <w:b/>
          <w:u w:val="single"/>
        </w:rPr>
        <w:t>4 186 774,94руб</w:t>
      </w:r>
      <w:r w:rsidR="006E2201" w:rsidRPr="006E2201">
        <w:rPr>
          <w:u w:val="single"/>
        </w:rPr>
        <w:t>.,</w:t>
      </w:r>
    </w:p>
    <w:p w:rsidR="00EB689E" w:rsidRDefault="006E2201" w:rsidP="006E2201">
      <w:pPr>
        <w:snapToGrid w:val="0"/>
        <w:spacing w:before="120"/>
        <w:ind w:left="45" w:right="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Средства местного бюджета</w:t>
      </w:r>
      <w:r w:rsidR="00EB689E">
        <w:rPr>
          <w:rFonts w:ascii="Times New Roman" w:hAnsi="Times New Roman"/>
          <w:sz w:val="24"/>
          <w:szCs w:val="24"/>
          <w:u w:val="single"/>
        </w:rPr>
        <w:t xml:space="preserve"> – 1 342 758,61</w:t>
      </w:r>
    </w:p>
    <w:p w:rsidR="006E2201" w:rsidRPr="00EB689E" w:rsidRDefault="00EB689E" w:rsidP="00EB689E">
      <w:pPr>
        <w:snapToGrid w:val="0"/>
        <w:spacing w:before="120"/>
        <w:ind w:left="45" w:right="180"/>
        <w:rPr>
          <w:b/>
          <w:color w:val="C0000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т.ч. </w:t>
      </w:r>
      <w:r w:rsidR="006E2201">
        <w:rPr>
          <w:rFonts w:ascii="Times New Roman" w:hAnsi="Times New Roman"/>
          <w:sz w:val="24"/>
          <w:szCs w:val="24"/>
          <w:u w:val="single"/>
        </w:rPr>
        <w:t xml:space="preserve"> на 2019 год  в сумме </w:t>
      </w:r>
      <w:r w:rsidR="006E2201" w:rsidRPr="00EB689E">
        <w:rPr>
          <w:rFonts w:ascii="Times New Roman" w:hAnsi="Times New Roman"/>
          <w:b/>
          <w:sz w:val="24"/>
          <w:szCs w:val="24"/>
          <w:u w:val="single"/>
        </w:rPr>
        <w:t>41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2201" w:rsidRPr="00EB689E">
        <w:rPr>
          <w:rFonts w:ascii="Times New Roman" w:hAnsi="Times New Roman"/>
          <w:b/>
          <w:sz w:val="24"/>
          <w:szCs w:val="24"/>
          <w:u w:val="single"/>
        </w:rPr>
        <w:t>867,76</w:t>
      </w:r>
      <w:r w:rsidR="006E22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2201" w:rsidRPr="00EB689E">
        <w:rPr>
          <w:rFonts w:ascii="Times New Roman" w:hAnsi="Times New Roman"/>
          <w:b/>
          <w:sz w:val="24"/>
          <w:szCs w:val="24"/>
          <w:u w:val="single"/>
        </w:rPr>
        <w:t>руб</w:t>
      </w:r>
      <w:r w:rsidRPr="00EB689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2201" w:rsidRPr="00B92F26" w:rsidRDefault="006E2201" w:rsidP="006E2201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разместить в телекоммуникационной сети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6E2201" w:rsidRPr="00B92F26" w:rsidRDefault="006E2201" w:rsidP="006E2201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proofErr w:type="gramStart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B689E" w:rsidRDefault="00EB689E" w:rsidP="006E2201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10681" w:rsidRDefault="006E2201" w:rsidP="006E2201"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сельской администрации                                           </w:t>
      </w:r>
      <w:proofErr w:type="spellStart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Н.Д.Трушкин</w:t>
      </w:r>
      <w:proofErr w:type="spellEnd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</w:p>
    <w:sectPr w:rsidR="00E10681" w:rsidSect="00EB689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6E2201"/>
    <w:rsid w:val="002037A3"/>
    <w:rsid w:val="003E1E40"/>
    <w:rsid w:val="00602B18"/>
    <w:rsid w:val="006E2201"/>
    <w:rsid w:val="00E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2019-08-15T11:42:00Z</dcterms:created>
  <dcterms:modified xsi:type="dcterms:W3CDTF">2019-08-15T11:59:00Z</dcterms:modified>
</cp:coreProperties>
</file>